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ind w:firstLine="0"/>
        <w:jc w:val="center"/>
        <w:rPr>
          <w:rFonts w:hint="default" w:ascii="宋体" w:hAnsi="宋体" w:eastAsia="宋体"/>
          <w:b/>
          <w:sz w:val="32"/>
          <w:szCs w:val="32"/>
          <w:highlight w:val="none"/>
          <w:lang w:val="en-US" w:eastAsia="zh-CN"/>
        </w:rPr>
      </w:pPr>
      <w:r>
        <w:rPr>
          <w:rFonts w:hint="eastAsia" w:ascii="宋体" w:hAnsi="宋体" w:eastAsia="宋体"/>
          <w:b/>
          <w:sz w:val="32"/>
          <w:szCs w:val="32"/>
          <w:highlight w:val="none"/>
        </w:rPr>
        <w:t>南京信息工程大学遥感与测绘工程学院电子全站仪采购项目</w:t>
      </w:r>
      <w:r>
        <w:rPr>
          <w:rFonts w:hint="eastAsia" w:ascii="宋体" w:hAnsi="宋体" w:eastAsia="宋体"/>
          <w:b/>
          <w:sz w:val="32"/>
          <w:szCs w:val="32"/>
          <w:highlight w:val="none"/>
          <w:lang w:val="en-US" w:eastAsia="zh-CN"/>
        </w:rPr>
        <w:t>公开招标</w:t>
      </w:r>
      <w:r>
        <w:rPr>
          <w:rFonts w:hint="eastAsia" w:ascii="宋体" w:hAnsi="宋体" w:eastAsia="宋体"/>
          <w:b/>
          <w:sz w:val="32"/>
          <w:szCs w:val="32"/>
          <w:highlight w:val="none"/>
        </w:rPr>
        <w:t>公告</w:t>
      </w:r>
    </w:p>
    <w:p>
      <w:pPr>
        <w:pStyle w:val="4"/>
        <w:spacing w:line="360" w:lineRule="auto"/>
        <w:ind w:firstLine="562" w:firstLineChars="200"/>
        <w:rPr>
          <w:rFonts w:hint="eastAsia" w:ascii="仿宋" w:hAnsi="仿宋" w:eastAsia="仿宋"/>
          <w:sz w:val="28"/>
          <w:szCs w:val="28"/>
        </w:rPr>
      </w:pPr>
      <w:bookmarkStart w:id="0" w:name="_Toc28359079"/>
      <w:bookmarkStart w:id="1" w:name="_Toc35393790"/>
      <w:bookmarkStart w:id="2" w:name="_Toc28359002"/>
      <w:bookmarkStart w:id="3" w:name="_Toc35393621"/>
      <w:bookmarkStart w:id="4" w:name="_Hlk24379207"/>
      <w:r>
        <w:rPr>
          <w:rFonts w:hint="eastAsia" w:ascii="仿宋" w:hAnsi="仿宋" w:eastAsia="仿宋"/>
          <w:sz w:val="28"/>
          <w:szCs w:val="28"/>
        </w:rPr>
        <w:t>项目概况</w:t>
      </w:r>
    </w:p>
    <w:p>
      <w:pPr>
        <w:ind w:firstLine="560" w:firstLineChars="200"/>
        <w:rPr>
          <w:rFonts w:hint="eastAsia"/>
        </w:rPr>
      </w:pPr>
      <w:r>
        <w:rPr>
          <w:rFonts w:hint="eastAsia" w:ascii="仿宋" w:hAnsi="仿宋" w:eastAsia="仿宋"/>
          <w:sz w:val="28"/>
          <w:szCs w:val="28"/>
          <w:u w:val="single"/>
        </w:rPr>
        <w:t>南京信息工程大学遥感与测绘工程学院电子全站仪采购</w:t>
      </w:r>
      <w:r>
        <w:rPr>
          <w:rFonts w:hint="eastAsia" w:ascii="仿宋" w:hAnsi="仿宋" w:eastAsia="仿宋"/>
          <w:sz w:val="28"/>
          <w:szCs w:val="28"/>
        </w:rPr>
        <w:t>招标项目的潜在投标人应在</w:t>
      </w:r>
      <w:r>
        <w:rPr>
          <w:rFonts w:hint="eastAsia" w:ascii="仿宋" w:hAnsi="仿宋" w:eastAsia="仿宋"/>
          <w:b/>
          <w:bCs/>
          <w:i/>
          <w:iCs/>
          <w:sz w:val="28"/>
          <w:szCs w:val="28"/>
          <w:u w:val="single"/>
          <w:lang w:val="en-US" w:eastAsia="zh-CN"/>
        </w:rPr>
        <w:t>公告附件中自行下载</w:t>
      </w:r>
      <w:r>
        <w:rPr>
          <w:rFonts w:hint="eastAsia" w:ascii="仿宋" w:hAnsi="仿宋" w:eastAsia="仿宋"/>
          <w:sz w:val="28"/>
          <w:szCs w:val="28"/>
        </w:rPr>
        <w:t>获取招标文件，并于</w:t>
      </w:r>
      <w:r>
        <w:rPr>
          <w:rFonts w:hint="eastAsia" w:ascii="仿宋" w:hAnsi="仿宋" w:eastAsia="仿宋"/>
          <w:sz w:val="28"/>
          <w:szCs w:val="28"/>
          <w:highlight w:val="yellow"/>
          <w:u w:val="single"/>
          <w:lang w:val="en-US" w:eastAsia="zh-CN"/>
        </w:rPr>
        <w:t>2020</w:t>
      </w:r>
      <w:r>
        <w:rPr>
          <w:rFonts w:hint="eastAsia" w:ascii="仿宋" w:hAnsi="仿宋" w:eastAsia="仿宋"/>
          <w:bCs/>
          <w:sz w:val="28"/>
          <w:szCs w:val="28"/>
          <w:highlight w:val="yellow"/>
          <w:u w:val="single"/>
        </w:rPr>
        <w:t>年</w:t>
      </w:r>
      <w:r>
        <w:rPr>
          <w:rFonts w:hint="eastAsia" w:ascii="仿宋" w:hAnsi="仿宋" w:eastAsia="仿宋"/>
          <w:bCs/>
          <w:sz w:val="28"/>
          <w:szCs w:val="28"/>
          <w:highlight w:val="yellow"/>
          <w:u w:val="single"/>
          <w:lang w:val="en-US" w:eastAsia="zh-CN"/>
        </w:rPr>
        <w:t>12</w:t>
      </w:r>
      <w:r>
        <w:rPr>
          <w:rFonts w:hint="eastAsia" w:ascii="仿宋" w:hAnsi="仿宋" w:eastAsia="仿宋"/>
          <w:bCs/>
          <w:sz w:val="28"/>
          <w:szCs w:val="28"/>
          <w:highlight w:val="yellow"/>
          <w:u w:val="single"/>
        </w:rPr>
        <w:t>月</w:t>
      </w:r>
      <w:r>
        <w:rPr>
          <w:rFonts w:hint="eastAsia" w:ascii="仿宋" w:hAnsi="仿宋" w:eastAsia="仿宋"/>
          <w:bCs/>
          <w:sz w:val="28"/>
          <w:szCs w:val="28"/>
          <w:highlight w:val="yellow"/>
          <w:u w:val="single"/>
          <w:lang w:val="en-US" w:eastAsia="zh-CN"/>
        </w:rPr>
        <w:t>07</w:t>
      </w:r>
      <w:r>
        <w:rPr>
          <w:rFonts w:hint="eastAsia" w:ascii="仿宋" w:hAnsi="仿宋" w:eastAsia="仿宋"/>
          <w:bCs/>
          <w:sz w:val="28"/>
          <w:szCs w:val="28"/>
          <w:highlight w:val="yellow"/>
          <w:u w:val="single"/>
        </w:rPr>
        <w:t>日</w:t>
      </w:r>
      <w:r>
        <w:rPr>
          <w:rFonts w:hint="eastAsia" w:ascii="仿宋" w:hAnsi="仿宋" w:eastAsia="仿宋"/>
          <w:bCs/>
          <w:sz w:val="28"/>
          <w:szCs w:val="28"/>
          <w:u w:val="single"/>
          <w:lang w:val="en-US" w:eastAsia="zh-CN"/>
        </w:rPr>
        <w:t>14</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00</w:t>
      </w:r>
      <w:r>
        <w:rPr>
          <w:rFonts w:hint="eastAsia" w:ascii="仿宋" w:hAnsi="仿宋" w:eastAsia="仿宋"/>
          <w:bCs/>
          <w:sz w:val="28"/>
          <w:szCs w:val="28"/>
          <w:u w:val="single"/>
        </w:rPr>
        <w:t>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pStyle w:val="4"/>
        <w:spacing w:line="360" w:lineRule="auto"/>
        <w:rPr>
          <w:rFonts w:ascii="黑体" w:hAnsi="黑体" w:cs="宋体"/>
          <w:b w:val="0"/>
          <w:sz w:val="28"/>
          <w:szCs w:val="28"/>
        </w:rPr>
      </w:pPr>
      <w:r>
        <w:rPr>
          <w:rFonts w:hint="eastAsia" w:ascii="黑体" w:hAnsi="黑体" w:cs="宋体"/>
          <w:b w:val="0"/>
          <w:sz w:val="28"/>
          <w:szCs w:val="28"/>
        </w:rPr>
        <w:t>一、项目基本情况</w:t>
      </w:r>
      <w:bookmarkEnd w:id="0"/>
      <w:bookmarkEnd w:id="1"/>
      <w:bookmarkEnd w:id="2"/>
      <w:bookmarkEnd w:id="3"/>
    </w:p>
    <w:p>
      <w:pPr>
        <w:ind w:firstLine="560" w:firstLineChars="200"/>
        <w:rPr>
          <w:rFonts w:hint="default" w:ascii="仿宋" w:hAnsi="仿宋" w:eastAsia="仿宋"/>
          <w:color w:val="FF0000"/>
          <w:sz w:val="28"/>
          <w:szCs w:val="28"/>
          <w:lang w:val="en-US" w:eastAsia="zh-CN"/>
        </w:rPr>
      </w:pPr>
      <w:r>
        <w:rPr>
          <w:rFonts w:hint="eastAsia" w:ascii="仿宋" w:hAnsi="仿宋" w:eastAsia="仿宋"/>
          <w:sz w:val="28"/>
          <w:szCs w:val="28"/>
        </w:rPr>
        <w:t>项目编号：SBC2020</w:t>
      </w:r>
      <w:r>
        <w:rPr>
          <w:rFonts w:hint="eastAsia" w:ascii="仿宋" w:hAnsi="仿宋" w:eastAsia="仿宋"/>
          <w:sz w:val="28"/>
          <w:szCs w:val="28"/>
          <w:lang w:val="en-US" w:eastAsia="zh-CN"/>
        </w:rPr>
        <w:t>104</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项目名称：南京信息工程大学</w:t>
      </w:r>
      <w:bookmarkEnd w:id="4"/>
      <w:r>
        <w:rPr>
          <w:rFonts w:hint="eastAsia" w:ascii="仿宋" w:hAnsi="仿宋" w:eastAsia="仿宋"/>
          <w:sz w:val="28"/>
          <w:szCs w:val="28"/>
          <w:highlight w:val="none"/>
        </w:rPr>
        <w:t>遥感与测绘工程学院电子全站仪采购</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预算金额：</w:t>
      </w:r>
      <w:r>
        <w:rPr>
          <w:rFonts w:hint="eastAsia" w:ascii="仿宋" w:hAnsi="仿宋" w:eastAsia="仿宋"/>
          <w:sz w:val="28"/>
          <w:szCs w:val="28"/>
          <w:highlight w:val="none"/>
          <w:lang w:val="en-US" w:eastAsia="zh-CN"/>
        </w:rPr>
        <w:t>32.00</w:t>
      </w:r>
      <w:r>
        <w:rPr>
          <w:rFonts w:hint="eastAsia" w:ascii="仿宋" w:hAnsi="仿宋" w:eastAsia="仿宋"/>
          <w:sz w:val="28"/>
          <w:szCs w:val="28"/>
          <w:highlight w:val="none"/>
        </w:rPr>
        <w:t>万元</w:t>
      </w:r>
    </w:p>
    <w:p>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最高限价：</w:t>
      </w:r>
      <w:r>
        <w:rPr>
          <w:rFonts w:hint="eastAsia" w:ascii="仿宋" w:hAnsi="仿宋" w:eastAsia="仿宋"/>
          <w:sz w:val="28"/>
          <w:szCs w:val="28"/>
          <w:highlight w:val="none"/>
          <w:lang w:val="en-US" w:eastAsia="zh-CN"/>
        </w:rPr>
        <w:t>32.00</w:t>
      </w:r>
      <w:r>
        <w:rPr>
          <w:rFonts w:hint="eastAsia" w:ascii="仿宋" w:hAnsi="仿宋" w:eastAsia="仿宋"/>
          <w:sz w:val="28"/>
          <w:szCs w:val="28"/>
          <w:highlight w:val="none"/>
        </w:rPr>
        <w:t>万元</w:t>
      </w:r>
    </w:p>
    <w:p>
      <w:pPr>
        <w:ind w:firstLine="560" w:firstLineChars="200"/>
        <w:rPr>
          <w:rFonts w:hint="eastAsia" w:ascii="仿宋" w:hAnsi="仿宋" w:eastAsia="仿宋"/>
          <w:sz w:val="28"/>
          <w:szCs w:val="28"/>
        </w:rPr>
      </w:pPr>
      <w:r>
        <w:rPr>
          <w:rFonts w:hint="eastAsia" w:ascii="仿宋" w:hAnsi="仿宋" w:eastAsia="仿宋"/>
          <w:sz w:val="28"/>
          <w:szCs w:val="28"/>
        </w:rPr>
        <w:t>采购需求：本次招标购置的设备主要是高精度电子水准仪，可进行大型建筑物安全监测，能够实现自动化监测，同时应用大型桥梁、隧道工程等精密工程测量中。主要采购内容有：电子全站仪1套。</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合同履行期限：</w:t>
      </w:r>
      <w:r>
        <w:rPr>
          <w:rFonts w:hint="eastAsia" w:ascii="仿宋" w:hAnsi="仿宋" w:eastAsia="仿宋"/>
          <w:sz w:val="28"/>
          <w:szCs w:val="28"/>
          <w:lang w:val="en-US" w:eastAsia="zh-CN"/>
        </w:rPr>
        <w:t>详见招标文件</w:t>
      </w:r>
    </w:p>
    <w:p>
      <w:pPr>
        <w:ind w:firstLine="560" w:firstLineChars="200"/>
        <w:rPr>
          <w:rFonts w:hint="eastAsia"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接受联合体投标。</w:t>
      </w:r>
    </w:p>
    <w:p>
      <w:pPr>
        <w:pStyle w:val="4"/>
        <w:spacing w:line="360" w:lineRule="auto"/>
        <w:rPr>
          <w:rFonts w:ascii="黑体" w:hAnsi="黑体" w:cs="宋体"/>
          <w:b w:val="0"/>
          <w:sz w:val="28"/>
          <w:szCs w:val="28"/>
        </w:rPr>
      </w:pPr>
      <w:bookmarkStart w:id="5" w:name="_Toc35393791"/>
      <w:bookmarkStart w:id="6" w:name="_Toc28359003"/>
      <w:bookmarkStart w:id="7" w:name="_Toc28359080"/>
      <w:bookmarkStart w:id="8" w:name="_Toc35393622"/>
      <w:r>
        <w:rPr>
          <w:rFonts w:hint="eastAsia" w:ascii="黑体" w:hAnsi="黑体" w:cs="宋体"/>
          <w:b w:val="0"/>
          <w:sz w:val="28"/>
          <w:szCs w:val="28"/>
        </w:rPr>
        <w:t>二、申请人的资格要求：</w:t>
      </w:r>
      <w:bookmarkEnd w:id="5"/>
      <w:bookmarkEnd w:id="6"/>
      <w:bookmarkEnd w:id="7"/>
      <w:bookmarkEnd w:id="8"/>
    </w:p>
    <w:p>
      <w:pPr>
        <w:ind w:firstLine="560" w:firstLineChars="200"/>
        <w:rPr>
          <w:rFonts w:hint="eastAsia"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lang w:eastAsia="zh-CN"/>
        </w:rPr>
      </w:pPr>
      <w:bookmarkStart w:id="9" w:name="_Toc28359081"/>
      <w:bookmarkStart w:id="10" w:name="_Toc28359004"/>
      <w:r>
        <w:rPr>
          <w:rFonts w:hint="eastAsia" w:ascii="仿宋" w:hAnsi="仿宋" w:eastAsia="仿宋"/>
          <w:sz w:val="28"/>
          <w:szCs w:val="28"/>
        </w:rPr>
        <w:t>2.落实政府采购政策需满足的资格要求：</w:t>
      </w:r>
      <w:r>
        <w:rPr>
          <w:rFonts w:hint="eastAsia" w:ascii="仿宋" w:hAnsi="仿宋" w:eastAsia="仿宋"/>
          <w:sz w:val="28"/>
          <w:szCs w:val="28"/>
          <w:lang w:val="en-US" w:eastAsia="zh-CN"/>
        </w:rPr>
        <w:t>本项目非</w:t>
      </w:r>
      <w:r>
        <w:rPr>
          <w:rFonts w:hint="eastAsia" w:ascii="仿宋" w:hAnsi="仿宋" w:eastAsia="仿宋"/>
          <w:sz w:val="28"/>
          <w:szCs w:val="28"/>
        </w:rPr>
        <w:t>专门面向中小企业、监狱企业、残疾人福利性单位采购的项目</w:t>
      </w:r>
      <w:r>
        <w:rPr>
          <w:rFonts w:hint="eastAsia" w:ascii="仿宋" w:hAnsi="仿宋" w:eastAsia="仿宋"/>
          <w:sz w:val="28"/>
          <w:szCs w:val="28"/>
          <w:lang w:eastAsia="zh-CN"/>
        </w:rPr>
        <w:t>。</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3.本项目的特定资格要求：</w:t>
      </w:r>
      <w:r>
        <w:rPr>
          <w:rFonts w:hint="eastAsia" w:ascii="仿宋" w:hAnsi="仿宋" w:eastAsia="仿宋"/>
          <w:sz w:val="28"/>
          <w:szCs w:val="28"/>
          <w:lang w:val="en-US" w:eastAsia="zh-CN"/>
        </w:rPr>
        <w:t>无。</w:t>
      </w:r>
    </w:p>
    <w:p>
      <w:pPr>
        <w:pStyle w:val="4"/>
        <w:spacing w:line="360" w:lineRule="auto"/>
        <w:rPr>
          <w:rFonts w:hint="eastAsia" w:ascii="黑体" w:hAnsi="黑体" w:cs="宋体"/>
          <w:b w:val="0"/>
          <w:sz w:val="28"/>
          <w:szCs w:val="28"/>
        </w:rPr>
      </w:pPr>
      <w:bookmarkStart w:id="11" w:name="_Toc35393623"/>
      <w:bookmarkStart w:id="12" w:name="_Toc35393792"/>
      <w:r>
        <w:rPr>
          <w:rFonts w:hint="eastAsia" w:ascii="黑体" w:hAnsi="黑体" w:cs="宋体"/>
          <w:b w:val="0"/>
          <w:sz w:val="28"/>
          <w:szCs w:val="28"/>
        </w:rPr>
        <w:t>三、招标公告发布及报名</w:t>
      </w:r>
    </w:p>
    <w:p>
      <w:pPr>
        <w:ind w:firstLine="560" w:firstLineChars="200"/>
        <w:rPr>
          <w:rFonts w:hint="default" w:ascii="仿宋" w:hAnsi="仿宋" w:eastAsia="仿宋"/>
          <w:b/>
          <w:bCs/>
          <w:i/>
          <w:iCs/>
          <w:sz w:val="28"/>
          <w:szCs w:val="28"/>
          <w:u w:val="single"/>
          <w:lang w:val="en-US" w:eastAsia="zh-CN"/>
        </w:rPr>
      </w:pPr>
      <w:r>
        <w:rPr>
          <w:rFonts w:hint="eastAsia" w:ascii="仿宋" w:hAnsi="仿宋" w:eastAsia="仿宋"/>
          <w:sz w:val="28"/>
          <w:szCs w:val="28"/>
        </w:rPr>
        <w:t>本项目招标公告在</w:t>
      </w:r>
      <w:r>
        <w:rPr>
          <w:rFonts w:hint="eastAsia" w:ascii="仿宋" w:hAnsi="仿宋" w:eastAsia="仿宋"/>
          <w:sz w:val="28"/>
          <w:szCs w:val="28"/>
          <w:lang w:val="en-US" w:eastAsia="zh-CN"/>
        </w:rPr>
        <w:t>江苏省政府采购网（http://www.ccgp-jiangsu.gov.cn/）、</w:t>
      </w:r>
      <w:r>
        <w:rPr>
          <w:rFonts w:hint="eastAsia" w:ascii="仿宋" w:hAnsi="仿宋" w:eastAsia="仿宋"/>
          <w:sz w:val="28"/>
          <w:szCs w:val="28"/>
        </w:rPr>
        <w:t>我校网站（https://bulletin.nuist.edu.cn/779/list.htm）和招标信息(http://zbc.nuist.edu.cn)中发布，</w:t>
      </w:r>
      <w:r>
        <w:rPr>
          <w:rFonts w:hint="eastAsia" w:ascii="仿宋" w:hAnsi="仿宋" w:eastAsia="仿宋"/>
          <w:b/>
          <w:bCs/>
          <w:i/>
          <w:iCs/>
          <w:sz w:val="28"/>
          <w:szCs w:val="28"/>
          <w:u w:val="single"/>
        </w:rPr>
        <w:t>投标人如确定参加投标，需进行报名。</w:t>
      </w:r>
      <w:r>
        <w:rPr>
          <w:rFonts w:hint="eastAsia" w:ascii="仿宋" w:hAnsi="仿宋" w:eastAsia="仿宋"/>
          <w:b/>
          <w:bCs/>
          <w:i/>
          <w:iCs/>
          <w:sz w:val="28"/>
          <w:szCs w:val="28"/>
          <w:highlight w:val="yellow"/>
          <w:u w:val="single"/>
          <w:lang w:val="en-US" w:eastAsia="zh-CN"/>
        </w:rPr>
        <w:t>原报名有效，已报名单位不需重新报名。</w:t>
      </w:r>
    </w:p>
    <w:p>
      <w:pPr>
        <w:ind w:firstLine="560" w:firstLineChars="200"/>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一</w:t>
      </w:r>
      <w:r>
        <w:rPr>
          <w:rFonts w:hint="eastAsia" w:ascii="仿宋" w:hAnsi="仿宋" w:eastAsia="仿宋"/>
          <w:sz w:val="28"/>
          <w:szCs w:val="28"/>
          <w:lang w:eastAsia="zh-CN"/>
        </w:rPr>
        <w:t>）</w:t>
      </w:r>
      <w:r>
        <w:rPr>
          <w:rFonts w:hint="eastAsia" w:ascii="仿宋" w:hAnsi="仿宋" w:eastAsia="仿宋"/>
          <w:sz w:val="28"/>
          <w:szCs w:val="28"/>
        </w:rPr>
        <w:t>报名资料</w:t>
      </w:r>
    </w:p>
    <w:p>
      <w:pPr>
        <w:ind w:firstLine="560" w:firstLineChars="200"/>
        <w:rPr>
          <w:rFonts w:hint="eastAsia" w:ascii="仿宋" w:hAnsi="仿宋" w:eastAsia="仿宋"/>
          <w:sz w:val="28"/>
          <w:szCs w:val="28"/>
        </w:rPr>
      </w:pPr>
      <w:r>
        <w:rPr>
          <w:rFonts w:hint="eastAsia" w:ascii="仿宋" w:hAnsi="仿宋" w:eastAsia="仿宋"/>
          <w:sz w:val="28"/>
          <w:szCs w:val="28"/>
        </w:rPr>
        <w:t>1.法人委托书或单位介绍信；被委托人身份证复印件；</w:t>
      </w:r>
    </w:p>
    <w:p>
      <w:pPr>
        <w:ind w:firstLine="560" w:firstLineChars="200"/>
        <w:rPr>
          <w:rFonts w:hint="eastAsia" w:ascii="仿宋" w:hAnsi="仿宋" w:eastAsia="仿宋"/>
          <w:sz w:val="28"/>
          <w:szCs w:val="28"/>
        </w:rPr>
      </w:pPr>
      <w:r>
        <w:rPr>
          <w:rFonts w:hint="eastAsia" w:ascii="仿宋" w:hAnsi="仿宋" w:eastAsia="仿宋"/>
          <w:sz w:val="28"/>
          <w:szCs w:val="28"/>
        </w:rPr>
        <w:t>2.企业营业执照（加盖单位公章的副本复印件）；</w:t>
      </w:r>
    </w:p>
    <w:p>
      <w:pPr>
        <w:ind w:firstLine="560" w:firstLineChars="200"/>
        <w:rPr>
          <w:rFonts w:hint="eastAsia" w:ascii="仿宋" w:hAnsi="仿宋" w:eastAsia="仿宋"/>
          <w:sz w:val="28"/>
          <w:szCs w:val="28"/>
        </w:rPr>
      </w:pPr>
      <w:r>
        <w:rPr>
          <w:rFonts w:hint="eastAsia" w:ascii="仿宋" w:hAnsi="仿宋" w:eastAsia="仿宋"/>
          <w:sz w:val="28"/>
          <w:szCs w:val="28"/>
        </w:rPr>
        <w:t>3.企业相关资质证书（加盖单位公章的副本复印件）；</w:t>
      </w:r>
    </w:p>
    <w:p>
      <w:pPr>
        <w:ind w:firstLine="560" w:firstLineChars="200"/>
        <w:rPr>
          <w:rFonts w:hint="eastAsia" w:ascii="仿宋" w:hAnsi="仿宋" w:eastAsia="仿宋"/>
          <w:sz w:val="28"/>
          <w:szCs w:val="28"/>
        </w:rPr>
      </w:pPr>
      <w:r>
        <w:rPr>
          <w:rFonts w:hint="eastAsia" w:ascii="仿宋" w:hAnsi="仿宋" w:eastAsia="仿宋"/>
          <w:sz w:val="28"/>
          <w:szCs w:val="28"/>
        </w:rPr>
        <w:t>4.近三年来的相关业绩表及简要说明；</w:t>
      </w:r>
    </w:p>
    <w:p>
      <w:pPr>
        <w:ind w:firstLine="560" w:firstLineChars="200"/>
        <w:rPr>
          <w:rFonts w:hint="eastAsia" w:ascii="仿宋" w:hAnsi="仿宋" w:eastAsia="仿宋"/>
          <w:sz w:val="28"/>
          <w:szCs w:val="28"/>
        </w:rPr>
      </w:pPr>
      <w:r>
        <w:rPr>
          <w:rFonts w:hint="eastAsia" w:ascii="仿宋" w:hAnsi="仿宋" w:eastAsia="仿宋"/>
          <w:sz w:val="28"/>
          <w:szCs w:val="28"/>
        </w:rPr>
        <w:t>5.投标人认为需要提交的其它有关报名材料；</w:t>
      </w:r>
    </w:p>
    <w:p>
      <w:pPr>
        <w:ind w:firstLine="560" w:firstLineChars="200"/>
        <w:rPr>
          <w:rFonts w:hint="eastAsia" w:ascii="仿宋" w:hAnsi="仿宋" w:eastAsia="仿宋"/>
          <w:sz w:val="28"/>
          <w:szCs w:val="28"/>
        </w:rPr>
      </w:pPr>
      <w:r>
        <w:rPr>
          <w:rFonts w:hint="eastAsia" w:ascii="仿宋" w:hAnsi="仿宋" w:eastAsia="仿宋"/>
          <w:sz w:val="28"/>
          <w:szCs w:val="28"/>
        </w:rPr>
        <w:t>6.对所提供报名资料真实性的声明，如有失信，自愿接受我校的相关处罚（法人代表或授权委托人签名并加盖单位公章）。</w:t>
      </w:r>
    </w:p>
    <w:p>
      <w:pPr>
        <w:ind w:firstLine="560" w:firstLineChars="200"/>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二</w:t>
      </w:r>
      <w:r>
        <w:rPr>
          <w:rFonts w:hint="eastAsia" w:ascii="仿宋" w:hAnsi="仿宋" w:eastAsia="仿宋"/>
          <w:sz w:val="28"/>
          <w:szCs w:val="28"/>
          <w:lang w:eastAsia="zh-CN"/>
        </w:rPr>
        <w:t>）</w:t>
      </w:r>
      <w:r>
        <w:rPr>
          <w:rFonts w:hint="eastAsia" w:ascii="仿宋" w:hAnsi="仿宋" w:eastAsia="仿宋"/>
          <w:sz w:val="28"/>
          <w:szCs w:val="28"/>
        </w:rPr>
        <w:t>报名资料递交</w:t>
      </w:r>
    </w:p>
    <w:p>
      <w:pPr>
        <w:ind w:firstLine="560" w:firstLineChars="200"/>
        <w:rPr>
          <w:rFonts w:hint="eastAsia" w:ascii="仿宋" w:hAnsi="仿宋" w:eastAsia="仿宋"/>
          <w:b/>
          <w:bCs/>
          <w:sz w:val="28"/>
          <w:szCs w:val="28"/>
          <w:lang w:val="en-US" w:eastAsia="zh-CN"/>
        </w:rPr>
      </w:pPr>
      <w:r>
        <w:rPr>
          <w:rFonts w:hint="eastAsia" w:ascii="仿宋" w:hAnsi="仿宋" w:eastAsia="仿宋"/>
          <w:sz w:val="28"/>
          <w:szCs w:val="28"/>
        </w:rPr>
        <w:t>通过发电子邮件方式递交，我校收到报名邮件后会及时进行回复（邮件发出1天后，如未收到回复，可致电我</w:t>
      </w:r>
      <w:r>
        <w:rPr>
          <w:rFonts w:hint="eastAsia" w:ascii="仿宋" w:hAnsi="仿宋" w:eastAsia="仿宋"/>
          <w:sz w:val="28"/>
          <w:szCs w:val="28"/>
          <w:lang w:val="en-US" w:eastAsia="zh-CN"/>
        </w:rPr>
        <w:t>办</w:t>
      </w:r>
      <w:r>
        <w:rPr>
          <w:rFonts w:hint="eastAsia" w:ascii="仿宋" w:hAnsi="仿宋" w:eastAsia="仿宋"/>
          <w:sz w:val="28"/>
          <w:szCs w:val="28"/>
        </w:rPr>
        <w:t>咨询）。为方便我</w:t>
      </w:r>
      <w:r>
        <w:rPr>
          <w:rFonts w:hint="eastAsia" w:ascii="仿宋" w:hAnsi="仿宋" w:eastAsia="仿宋"/>
          <w:sz w:val="28"/>
          <w:szCs w:val="28"/>
          <w:lang w:val="en-US" w:eastAsia="zh-CN"/>
        </w:rPr>
        <w:t>单位</w:t>
      </w:r>
      <w:r>
        <w:rPr>
          <w:rFonts w:hint="eastAsia" w:ascii="仿宋" w:hAnsi="仿宋" w:eastAsia="仿宋"/>
          <w:sz w:val="28"/>
          <w:szCs w:val="28"/>
        </w:rPr>
        <w:t>直接复制登记相关报名信息，请大家</w:t>
      </w:r>
      <w:r>
        <w:rPr>
          <w:rFonts w:hint="eastAsia" w:ascii="仿宋" w:hAnsi="仿宋" w:eastAsia="仿宋"/>
          <w:b/>
          <w:bCs/>
          <w:sz w:val="28"/>
          <w:szCs w:val="28"/>
        </w:rPr>
        <w:t>务必将报名资料第一页中的相关信息（招标项目名称、招标项目编号含分包号、单位全称、</w:t>
      </w:r>
      <w:r>
        <w:rPr>
          <w:rFonts w:hint="eastAsia" w:ascii="仿宋" w:hAnsi="仿宋" w:eastAsia="仿宋"/>
          <w:b/>
          <w:bCs/>
          <w:sz w:val="28"/>
          <w:szCs w:val="28"/>
          <w:lang w:val="en-US" w:eastAsia="zh-CN"/>
        </w:rPr>
        <w:t>单位纳税人识别号、</w:t>
      </w:r>
      <w:r>
        <w:rPr>
          <w:rFonts w:hint="eastAsia" w:ascii="仿宋" w:hAnsi="仿宋" w:eastAsia="仿宋"/>
          <w:b/>
          <w:bCs/>
          <w:sz w:val="28"/>
          <w:szCs w:val="28"/>
        </w:rPr>
        <w:t>联系人、手机号码、电子邮箱</w:t>
      </w:r>
      <w:r>
        <w:rPr>
          <w:rFonts w:hint="eastAsia" w:ascii="仿宋" w:hAnsi="仿宋" w:eastAsia="仿宋"/>
          <w:b/>
          <w:bCs/>
          <w:sz w:val="28"/>
          <w:szCs w:val="28"/>
          <w:lang w:eastAsia="zh-CN"/>
        </w:rPr>
        <w:t>）</w:t>
      </w:r>
      <w:r>
        <w:rPr>
          <w:rFonts w:hint="eastAsia" w:ascii="仿宋" w:hAnsi="仿宋" w:eastAsia="仿宋"/>
          <w:b/>
          <w:bCs/>
          <w:sz w:val="28"/>
          <w:szCs w:val="28"/>
        </w:rPr>
        <w:t>直接写在邮件页面上，</w:t>
      </w:r>
      <w:r>
        <w:rPr>
          <w:rFonts w:hint="eastAsia" w:ascii="仿宋" w:hAnsi="仿宋" w:eastAsia="仿宋"/>
          <w:sz w:val="28"/>
          <w:szCs w:val="28"/>
        </w:rPr>
        <w:t>其它需要签字盖章的材料请用PDF格式保存以附件形式发送）；另本项目的答疑和补充通知将直接发送到报名单位报名时提供的邮箱，请开标前及时关注邮箱邮件情况。</w:t>
      </w:r>
      <w:r>
        <w:rPr>
          <w:rFonts w:hint="eastAsia" w:ascii="仿宋" w:hAnsi="仿宋" w:eastAsia="仿宋"/>
          <w:b/>
          <w:bCs/>
          <w:sz w:val="28"/>
          <w:szCs w:val="28"/>
          <w:lang w:val="en-US" w:eastAsia="zh-CN"/>
        </w:rPr>
        <w:t>我校提供资料费的电子普通发票，请投标单位在报名时务必填写单位纳税人识别号，并确保联系人手机号及邮箱状态正常，以便接收电子发票信息。</w:t>
      </w:r>
    </w:p>
    <w:p>
      <w:pPr>
        <w:ind w:firstLine="560" w:firstLineChars="200"/>
        <w:rPr>
          <w:rFonts w:hint="eastAsia" w:ascii="仿宋" w:hAnsi="仿宋" w:eastAsia="仿宋"/>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三</w:t>
      </w:r>
      <w:r>
        <w:rPr>
          <w:rFonts w:hint="eastAsia" w:ascii="仿宋" w:hAnsi="仿宋" w:eastAsia="仿宋"/>
          <w:sz w:val="28"/>
          <w:szCs w:val="28"/>
          <w:lang w:eastAsia="zh-CN"/>
        </w:rPr>
        <w:t>）</w:t>
      </w:r>
      <w:r>
        <w:rPr>
          <w:rFonts w:hint="eastAsia" w:ascii="仿宋" w:hAnsi="仿宋" w:eastAsia="仿宋"/>
          <w:sz w:val="28"/>
          <w:szCs w:val="28"/>
        </w:rPr>
        <w:t>报名方式及起止时间</w:t>
      </w:r>
    </w:p>
    <w:p>
      <w:pPr>
        <w:ind w:firstLine="560" w:firstLineChars="200"/>
        <w:rPr>
          <w:rFonts w:hint="eastAsia" w:ascii="仿宋" w:hAnsi="仿宋" w:eastAsia="仿宋"/>
          <w:sz w:val="28"/>
          <w:szCs w:val="28"/>
        </w:rPr>
      </w:pPr>
      <w:r>
        <w:rPr>
          <w:rFonts w:hint="eastAsia" w:ascii="仿宋" w:hAnsi="仿宋" w:eastAsia="仿宋"/>
          <w:sz w:val="28"/>
          <w:szCs w:val="28"/>
        </w:rPr>
        <w:t>电子邮箱报名：2483567991@qq.com；2020年</w:t>
      </w:r>
      <w:r>
        <w:rPr>
          <w:rFonts w:hint="eastAsia" w:ascii="仿宋" w:hAnsi="仿宋" w:eastAsia="仿宋"/>
          <w:sz w:val="28"/>
          <w:szCs w:val="28"/>
          <w:highlight w:val="yellow"/>
          <w:lang w:val="en-US" w:eastAsia="zh-CN"/>
        </w:rPr>
        <w:t>11</w:t>
      </w:r>
      <w:r>
        <w:rPr>
          <w:rFonts w:hint="eastAsia" w:ascii="仿宋" w:hAnsi="仿宋" w:eastAsia="仿宋"/>
          <w:sz w:val="28"/>
          <w:szCs w:val="28"/>
          <w:highlight w:val="yellow"/>
        </w:rPr>
        <w:t>月</w:t>
      </w:r>
      <w:r>
        <w:rPr>
          <w:rFonts w:hint="eastAsia" w:ascii="仿宋" w:hAnsi="仿宋" w:eastAsia="仿宋"/>
          <w:sz w:val="28"/>
          <w:szCs w:val="28"/>
          <w:highlight w:val="yellow"/>
          <w:lang w:val="en-US" w:eastAsia="zh-CN"/>
        </w:rPr>
        <w:t>17</w:t>
      </w:r>
      <w:r>
        <w:rPr>
          <w:rFonts w:hint="eastAsia" w:ascii="仿宋" w:hAnsi="仿宋" w:eastAsia="仿宋"/>
          <w:sz w:val="28"/>
          <w:szCs w:val="28"/>
        </w:rPr>
        <w:t>日—2020年</w:t>
      </w:r>
      <w:r>
        <w:rPr>
          <w:rFonts w:hint="eastAsia" w:ascii="仿宋" w:hAnsi="仿宋" w:eastAsia="仿宋"/>
          <w:sz w:val="28"/>
          <w:szCs w:val="28"/>
          <w:highlight w:val="yellow"/>
          <w:lang w:val="en-US" w:eastAsia="zh-CN"/>
        </w:rPr>
        <w:t>11</w:t>
      </w:r>
      <w:r>
        <w:rPr>
          <w:rFonts w:hint="eastAsia" w:ascii="仿宋" w:hAnsi="仿宋" w:eastAsia="仿宋"/>
          <w:sz w:val="28"/>
          <w:szCs w:val="28"/>
          <w:highlight w:val="yellow"/>
        </w:rPr>
        <w:t>月</w:t>
      </w:r>
      <w:r>
        <w:rPr>
          <w:rFonts w:hint="eastAsia" w:ascii="仿宋" w:hAnsi="仿宋" w:eastAsia="仿宋"/>
          <w:sz w:val="28"/>
          <w:szCs w:val="28"/>
          <w:highlight w:val="yellow"/>
          <w:lang w:val="en-US" w:eastAsia="zh-CN"/>
        </w:rPr>
        <w:t>24</w:t>
      </w:r>
      <w:r>
        <w:rPr>
          <w:rFonts w:hint="eastAsia" w:ascii="仿宋" w:hAnsi="仿宋" w:eastAsia="仿宋"/>
          <w:sz w:val="28"/>
          <w:szCs w:val="28"/>
          <w:highlight w:val="yellow"/>
        </w:rPr>
        <w:t>日</w:t>
      </w:r>
      <w:r>
        <w:rPr>
          <w:rFonts w:hint="eastAsia" w:ascii="仿宋" w:hAnsi="仿宋" w:eastAsia="仿宋"/>
          <w:sz w:val="28"/>
          <w:szCs w:val="28"/>
        </w:rPr>
        <w:t>；</w:t>
      </w:r>
    </w:p>
    <w:p>
      <w:pPr>
        <w:pStyle w:val="4"/>
        <w:spacing w:line="360" w:lineRule="auto"/>
        <w:rPr>
          <w:rFonts w:hint="eastAsia" w:ascii="黑体" w:hAnsi="黑体" w:cs="宋体"/>
          <w:b w:val="0"/>
          <w:sz w:val="28"/>
          <w:szCs w:val="28"/>
        </w:rPr>
      </w:pPr>
      <w:r>
        <w:rPr>
          <w:rFonts w:hint="eastAsia" w:ascii="黑体" w:hAnsi="黑体" w:cs="宋体"/>
          <w:b w:val="0"/>
          <w:sz w:val="28"/>
          <w:szCs w:val="28"/>
          <w:lang w:val="en-US" w:eastAsia="zh-CN"/>
        </w:rPr>
        <w:t>四、</w:t>
      </w:r>
      <w:r>
        <w:rPr>
          <w:rFonts w:hint="eastAsia" w:ascii="黑体" w:hAnsi="黑体" w:cs="宋体"/>
          <w:b w:val="0"/>
          <w:sz w:val="28"/>
          <w:szCs w:val="28"/>
        </w:rPr>
        <w:t>获取招标文件</w:t>
      </w:r>
      <w:bookmarkEnd w:id="9"/>
      <w:bookmarkEnd w:id="10"/>
      <w:bookmarkEnd w:id="11"/>
      <w:bookmarkEnd w:id="12"/>
    </w:p>
    <w:p>
      <w:pPr>
        <w:numPr>
          <w:ilvl w:val="0"/>
          <w:numId w:val="0"/>
        </w:numPr>
        <w:adjustRightInd w:val="0"/>
        <w:snapToGrid w:val="0"/>
        <w:spacing w:line="360" w:lineRule="auto"/>
        <w:ind w:firstLine="562" w:firstLineChars="200"/>
        <w:rPr>
          <w:rFonts w:hint="eastAsia" w:ascii="宋体" w:hAnsi="宋体" w:eastAsia="宋体"/>
          <w:b/>
          <w:bCs/>
          <w:i/>
          <w:iCs/>
          <w:sz w:val="24"/>
          <w:highlight w:val="none"/>
          <w:u w:val="single"/>
        </w:rPr>
      </w:pPr>
      <w:bookmarkStart w:id="13" w:name="_Toc28359005"/>
      <w:bookmarkStart w:id="14" w:name="_Toc28359082"/>
      <w:bookmarkStart w:id="15" w:name="_Toc35393624"/>
      <w:bookmarkStart w:id="16" w:name="_Toc35393793"/>
      <w:r>
        <w:rPr>
          <w:rFonts w:hint="eastAsia" w:ascii="仿宋" w:hAnsi="仿宋" w:eastAsia="仿宋"/>
          <w:b/>
          <w:bCs/>
          <w:i/>
          <w:iCs/>
          <w:sz w:val="28"/>
          <w:szCs w:val="28"/>
          <w:u w:val="single"/>
        </w:rPr>
        <w:t>招标文件见本招标公告附件，请各投标人自行下载</w:t>
      </w:r>
      <w:r>
        <w:rPr>
          <w:rFonts w:hint="eastAsia" w:ascii="宋体" w:hAnsi="宋体" w:eastAsia="宋体"/>
          <w:b/>
          <w:bCs/>
          <w:i/>
          <w:iCs/>
          <w:sz w:val="24"/>
          <w:highlight w:val="none"/>
          <w:u w:val="single"/>
        </w:rPr>
        <w:t>。</w:t>
      </w:r>
    </w:p>
    <w:p>
      <w:pPr>
        <w:pStyle w:val="4"/>
        <w:spacing w:line="360" w:lineRule="auto"/>
        <w:rPr>
          <w:rFonts w:hint="eastAsia" w:ascii="黑体" w:hAnsi="黑体" w:cs="宋体"/>
          <w:b w:val="0"/>
          <w:sz w:val="28"/>
          <w:szCs w:val="28"/>
          <w:lang w:val="en-US" w:eastAsia="zh-CN"/>
        </w:rPr>
      </w:pPr>
      <w:r>
        <w:rPr>
          <w:rFonts w:hint="eastAsia" w:ascii="黑体" w:hAnsi="黑体" w:cs="宋体"/>
          <w:b w:val="0"/>
          <w:sz w:val="28"/>
          <w:szCs w:val="28"/>
          <w:lang w:val="en-US" w:eastAsia="zh-CN"/>
        </w:rPr>
        <w:t>五、提交投标文件</w:t>
      </w:r>
      <w:bookmarkEnd w:id="13"/>
      <w:bookmarkEnd w:id="14"/>
      <w:r>
        <w:rPr>
          <w:rFonts w:hint="eastAsia" w:ascii="黑体" w:hAnsi="黑体" w:cs="宋体"/>
          <w:b w:val="0"/>
          <w:sz w:val="28"/>
          <w:szCs w:val="28"/>
          <w:lang w:val="en-US" w:eastAsia="zh-CN"/>
        </w:rPr>
        <w:t>截止时间、开标时间和地点</w:t>
      </w:r>
      <w:bookmarkEnd w:id="15"/>
      <w:bookmarkEnd w:id="16"/>
    </w:p>
    <w:p>
      <w:pPr>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1.提交投标文件</w:t>
      </w:r>
      <w:r>
        <w:rPr>
          <w:rFonts w:hint="eastAsia" w:ascii="仿宋" w:hAnsi="仿宋" w:eastAsia="仿宋"/>
          <w:sz w:val="28"/>
          <w:szCs w:val="28"/>
        </w:rPr>
        <w:t>截止时间：</w:t>
      </w:r>
      <w:r>
        <w:rPr>
          <w:rFonts w:hint="eastAsia" w:ascii="仿宋" w:hAnsi="仿宋" w:eastAsia="仿宋"/>
          <w:sz w:val="28"/>
          <w:szCs w:val="28"/>
          <w:highlight w:val="yellow"/>
        </w:rPr>
        <w:t>2020年</w:t>
      </w:r>
      <w:r>
        <w:rPr>
          <w:rFonts w:hint="eastAsia" w:ascii="仿宋" w:hAnsi="仿宋" w:eastAsia="仿宋"/>
          <w:sz w:val="28"/>
          <w:szCs w:val="28"/>
          <w:highlight w:val="yellow"/>
          <w:lang w:val="en-US" w:eastAsia="zh-CN"/>
        </w:rPr>
        <w:t>12</w:t>
      </w:r>
      <w:r>
        <w:rPr>
          <w:rFonts w:hint="eastAsia" w:ascii="仿宋" w:hAnsi="仿宋" w:eastAsia="仿宋"/>
          <w:sz w:val="28"/>
          <w:szCs w:val="28"/>
          <w:highlight w:val="yellow"/>
        </w:rPr>
        <w:t>月</w:t>
      </w:r>
      <w:r>
        <w:rPr>
          <w:rFonts w:hint="eastAsia" w:ascii="仿宋" w:hAnsi="仿宋" w:eastAsia="仿宋"/>
          <w:sz w:val="28"/>
          <w:szCs w:val="28"/>
          <w:highlight w:val="yellow"/>
          <w:lang w:val="en-US" w:eastAsia="zh-CN"/>
        </w:rPr>
        <w:t>07</w:t>
      </w:r>
      <w:r>
        <w:rPr>
          <w:rFonts w:hint="eastAsia" w:ascii="仿宋" w:hAnsi="仿宋" w:eastAsia="仿宋"/>
          <w:sz w:val="28"/>
          <w:szCs w:val="28"/>
          <w:highlight w:val="yellow"/>
        </w:rPr>
        <w:t>日</w:t>
      </w:r>
      <w:r>
        <w:rPr>
          <w:rFonts w:hint="eastAsia" w:ascii="仿宋" w:hAnsi="仿宋" w:eastAsia="仿宋"/>
          <w:sz w:val="28"/>
          <w:szCs w:val="28"/>
          <w:lang w:val="en-US" w:eastAsia="zh-CN"/>
        </w:rPr>
        <w:t>14：00</w:t>
      </w:r>
      <w:r>
        <w:rPr>
          <w:rFonts w:hint="eastAsia" w:ascii="仿宋" w:hAnsi="仿宋" w:eastAsia="仿宋"/>
          <w:sz w:val="28"/>
          <w:szCs w:val="28"/>
        </w:rPr>
        <w:t>（北京时间）</w:t>
      </w:r>
      <w:r>
        <w:rPr>
          <w:rFonts w:hint="eastAsia" w:ascii="仿宋" w:hAnsi="仿宋" w:eastAsia="仿宋"/>
          <w:sz w:val="28"/>
          <w:szCs w:val="28"/>
          <w:lang w:eastAsia="zh-CN"/>
        </w:rPr>
        <w:t>；</w:t>
      </w:r>
    </w:p>
    <w:p>
      <w:pPr>
        <w:widowControl/>
        <w:spacing w:line="360" w:lineRule="auto"/>
        <w:ind w:firstLine="560" w:firstLineChars="200"/>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投标送达方式：只接受以邮寄方式送达</w:t>
      </w:r>
      <w:r>
        <w:rPr>
          <w:rFonts w:hint="eastAsia" w:ascii="仿宋" w:hAnsi="仿宋" w:eastAsia="仿宋"/>
          <w:sz w:val="28"/>
          <w:szCs w:val="28"/>
          <w:lang w:eastAsia="zh-CN"/>
        </w:rPr>
        <w:t>，</w:t>
      </w:r>
      <w:r>
        <w:rPr>
          <w:rFonts w:hint="eastAsia" w:ascii="仿宋" w:hAnsi="仿宋" w:eastAsia="仿宋"/>
          <w:sz w:val="28"/>
          <w:szCs w:val="28"/>
        </w:rPr>
        <w:t>并请务必用顺丰快递</w:t>
      </w:r>
      <w:r>
        <w:rPr>
          <w:rFonts w:hint="eastAsia" w:ascii="仿宋" w:hAnsi="仿宋" w:eastAsia="仿宋"/>
          <w:sz w:val="28"/>
          <w:szCs w:val="28"/>
          <w:lang w:eastAsia="zh-CN"/>
        </w:rPr>
        <w:t>，</w:t>
      </w:r>
      <w:r>
        <w:rPr>
          <w:rFonts w:hint="eastAsia" w:ascii="仿宋" w:hAnsi="仿宋" w:eastAsia="仿宋"/>
          <w:sz w:val="28"/>
          <w:szCs w:val="28"/>
        </w:rPr>
        <w:t>邮寄材料务必于投标截止时间前送达我校，请各投标单位自行安排邮寄时间，投标截止时间后，招标人不受理任何投标文件。（</w:t>
      </w:r>
      <w:r>
        <w:rPr>
          <w:rFonts w:hint="eastAsia" w:ascii="仿宋" w:hAnsi="仿宋" w:eastAsia="仿宋"/>
          <w:sz w:val="28"/>
          <w:szCs w:val="28"/>
          <w:lang w:val="en-US" w:eastAsia="zh-CN"/>
        </w:rPr>
        <w:t>注：</w:t>
      </w:r>
      <w:r>
        <w:rPr>
          <w:rFonts w:hint="eastAsia" w:ascii="仿宋" w:hAnsi="仿宋" w:eastAsia="仿宋"/>
          <w:b/>
          <w:bCs/>
          <w:sz w:val="28"/>
          <w:szCs w:val="28"/>
          <w:lang w:val="en-US" w:eastAsia="zh-CN"/>
        </w:rPr>
        <w:t>由于疫情管理，我单位不接收顺丰同城急送</w:t>
      </w:r>
      <w:r>
        <w:rPr>
          <w:rFonts w:hint="eastAsia" w:ascii="仿宋" w:hAnsi="仿宋" w:eastAsia="仿宋"/>
          <w:sz w:val="28"/>
          <w:szCs w:val="28"/>
          <w:lang w:val="en-US" w:eastAsia="zh-CN"/>
        </w:rPr>
        <w:t>，请各投标单位合理安排时间并自行负责）</w:t>
      </w:r>
      <w:r>
        <w:rPr>
          <w:rFonts w:hint="eastAsia" w:ascii="仿宋" w:hAnsi="仿宋" w:eastAsia="仿宋"/>
          <w:sz w:val="28"/>
          <w:szCs w:val="28"/>
        </w:rPr>
        <w:t>。（若后期有调整，会将调整信息发送到各投标单位报名邮箱，请各投标单位在投标前密切关注报名邮箱）</w:t>
      </w:r>
    </w:p>
    <w:p>
      <w:pPr>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3.</w:t>
      </w:r>
      <w:r>
        <w:rPr>
          <w:rFonts w:hint="eastAsia" w:ascii="仿宋" w:hAnsi="仿宋" w:eastAsia="仿宋"/>
          <w:sz w:val="28"/>
          <w:szCs w:val="28"/>
        </w:rPr>
        <w:t>邮寄送达地点：南京市浦口区宁六路219号南京信息工程大学东苑大学生创业中心3号楼（体育馆北面三层小楼）210室</w:t>
      </w:r>
      <w:r>
        <w:rPr>
          <w:rFonts w:hint="eastAsia" w:ascii="仿宋" w:hAnsi="仿宋" w:eastAsia="仿宋"/>
          <w:sz w:val="28"/>
          <w:szCs w:val="28"/>
          <w:lang w:val="en-US" w:eastAsia="zh-CN"/>
        </w:rPr>
        <w:t>招标办</w:t>
      </w:r>
      <w:r>
        <w:rPr>
          <w:rFonts w:hint="eastAsia" w:ascii="仿宋" w:hAnsi="仿宋" w:eastAsia="仿宋"/>
          <w:sz w:val="28"/>
          <w:szCs w:val="28"/>
        </w:rPr>
        <w:t>。联系人：马老师、罗老师；联系电话：025-58731441。</w:t>
      </w:r>
    </w:p>
    <w:p>
      <w:pPr>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4.开标</w:t>
      </w:r>
      <w:r>
        <w:rPr>
          <w:rFonts w:hint="eastAsia" w:ascii="仿宋" w:hAnsi="仿宋" w:eastAsia="仿宋"/>
          <w:sz w:val="28"/>
          <w:szCs w:val="28"/>
        </w:rPr>
        <w:t>时间：2020年</w:t>
      </w:r>
      <w:r>
        <w:rPr>
          <w:rFonts w:hint="eastAsia" w:ascii="仿宋" w:hAnsi="仿宋" w:eastAsia="仿宋"/>
          <w:sz w:val="28"/>
          <w:szCs w:val="28"/>
          <w:highlight w:val="yellow"/>
          <w:lang w:val="en-US" w:eastAsia="zh-CN"/>
        </w:rPr>
        <w:t>12</w:t>
      </w:r>
      <w:r>
        <w:rPr>
          <w:rFonts w:hint="eastAsia" w:ascii="仿宋" w:hAnsi="仿宋" w:eastAsia="仿宋"/>
          <w:sz w:val="28"/>
          <w:szCs w:val="28"/>
          <w:highlight w:val="yellow"/>
        </w:rPr>
        <w:t>月</w:t>
      </w:r>
      <w:r>
        <w:rPr>
          <w:rFonts w:hint="eastAsia" w:ascii="仿宋" w:hAnsi="仿宋" w:eastAsia="仿宋"/>
          <w:sz w:val="28"/>
          <w:szCs w:val="28"/>
          <w:highlight w:val="yellow"/>
          <w:lang w:val="en-US" w:eastAsia="zh-CN"/>
        </w:rPr>
        <w:t>07</w:t>
      </w:r>
      <w:r>
        <w:rPr>
          <w:rFonts w:hint="eastAsia" w:ascii="仿宋" w:hAnsi="仿宋" w:eastAsia="仿宋"/>
          <w:sz w:val="28"/>
          <w:szCs w:val="28"/>
        </w:rPr>
        <w:t>日1</w:t>
      </w:r>
      <w:r>
        <w:rPr>
          <w:rFonts w:hint="eastAsia" w:ascii="仿宋" w:hAnsi="仿宋" w:eastAsia="仿宋"/>
          <w:sz w:val="28"/>
          <w:szCs w:val="28"/>
          <w:lang w:val="en-US" w:eastAsia="zh-CN"/>
        </w:rPr>
        <w:t>4</w:t>
      </w:r>
      <w:r>
        <w:rPr>
          <w:rFonts w:hint="eastAsia" w:ascii="仿宋" w:hAnsi="仿宋" w:eastAsia="仿宋"/>
          <w:sz w:val="28"/>
          <w:szCs w:val="28"/>
          <w:lang w:eastAsia="zh-CN"/>
        </w:rPr>
        <w:t>：</w:t>
      </w:r>
      <w:r>
        <w:rPr>
          <w:rFonts w:hint="eastAsia" w:ascii="仿宋" w:hAnsi="仿宋" w:eastAsia="仿宋"/>
          <w:sz w:val="28"/>
          <w:szCs w:val="28"/>
          <w:lang w:val="en-US" w:eastAsia="zh-CN"/>
        </w:rPr>
        <w:t>00</w:t>
      </w:r>
      <w:r>
        <w:rPr>
          <w:rFonts w:hint="eastAsia" w:ascii="仿宋" w:hAnsi="仿宋" w:eastAsia="仿宋"/>
          <w:sz w:val="28"/>
          <w:szCs w:val="28"/>
          <w:lang w:eastAsia="zh-CN"/>
        </w:rPr>
        <w:t>（</w:t>
      </w:r>
      <w:r>
        <w:rPr>
          <w:rFonts w:hint="eastAsia" w:ascii="仿宋" w:hAnsi="仿宋" w:eastAsia="仿宋"/>
          <w:sz w:val="28"/>
          <w:szCs w:val="28"/>
          <w:lang w:val="en-US" w:eastAsia="zh-CN"/>
        </w:rPr>
        <w:t>北京时间</w:t>
      </w:r>
      <w:r>
        <w:rPr>
          <w:rFonts w:hint="eastAsia" w:ascii="仿宋" w:hAnsi="仿宋" w:eastAsia="仿宋"/>
          <w:sz w:val="28"/>
          <w:szCs w:val="28"/>
          <w:lang w:eastAsia="zh-CN"/>
        </w:rPr>
        <w:t>）；</w:t>
      </w:r>
    </w:p>
    <w:p>
      <w:pPr>
        <w:ind w:firstLine="560" w:firstLineChars="200"/>
        <w:rPr>
          <w:rFonts w:hint="eastAsia" w:ascii="仿宋" w:hAnsi="仿宋" w:eastAsia="仿宋"/>
          <w:b/>
          <w:bCs/>
          <w:sz w:val="28"/>
          <w:szCs w:val="28"/>
        </w:rPr>
      </w:pPr>
      <w:r>
        <w:rPr>
          <w:rFonts w:hint="eastAsia" w:ascii="仿宋" w:hAnsi="仿宋" w:eastAsia="仿宋"/>
          <w:sz w:val="28"/>
          <w:szCs w:val="28"/>
          <w:lang w:val="en-US" w:eastAsia="zh-CN"/>
        </w:rPr>
        <w:t>5.</w:t>
      </w:r>
      <w:r>
        <w:rPr>
          <w:rFonts w:hint="eastAsia" w:ascii="仿宋" w:hAnsi="仿宋" w:eastAsia="仿宋"/>
          <w:sz w:val="28"/>
          <w:szCs w:val="28"/>
        </w:rPr>
        <w:t>开标地点：南京信息工程大学东苑大学生创业中心3号楼（体育馆北面三层小楼）210室。</w:t>
      </w:r>
      <w:bookmarkStart w:id="17" w:name="_Toc28359084"/>
      <w:bookmarkStart w:id="18" w:name="_Toc28359007"/>
      <w:bookmarkStart w:id="19" w:name="_Toc35393794"/>
      <w:bookmarkStart w:id="20" w:name="_Toc35393625"/>
      <w:bookmarkStart w:id="31" w:name="_GoBack"/>
      <w:bookmarkEnd w:id="31"/>
    </w:p>
    <w:p>
      <w:pPr>
        <w:pStyle w:val="4"/>
        <w:spacing w:line="360" w:lineRule="auto"/>
        <w:rPr>
          <w:rFonts w:ascii="黑体" w:hAnsi="黑体" w:cs="宋体"/>
          <w:b w:val="0"/>
          <w:sz w:val="28"/>
          <w:szCs w:val="28"/>
        </w:rPr>
      </w:pPr>
      <w:r>
        <w:rPr>
          <w:rFonts w:hint="eastAsia" w:ascii="黑体" w:hAnsi="黑体" w:cs="宋体"/>
          <w:b w:val="0"/>
          <w:sz w:val="28"/>
          <w:szCs w:val="28"/>
          <w:lang w:val="en-US" w:eastAsia="zh-CN"/>
        </w:rPr>
        <w:t>六</w:t>
      </w:r>
      <w:r>
        <w:rPr>
          <w:rFonts w:hint="eastAsia" w:ascii="黑体" w:hAnsi="黑体" w:cs="宋体"/>
          <w:b w:val="0"/>
          <w:sz w:val="28"/>
          <w:szCs w:val="28"/>
        </w:rPr>
        <w:t>、公告期限</w:t>
      </w:r>
      <w:bookmarkEnd w:id="17"/>
      <w:bookmarkEnd w:id="18"/>
      <w:bookmarkEnd w:id="19"/>
      <w:bookmarkEnd w:id="20"/>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360" w:lineRule="auto"/>
        <w:rPr>
          <w:rFonts w:ascii="黑体" w:hAnsi="黑体" w:cs="宋体"/>
          <w:b w:val="0"/>
          <w:sz w:val="28"/>
          <w:szCs w:val="28"/>
        </w:rPr>
      </w:pPr>
      <w:bookmarkStart w:id="21" w:name="_Toc35393626"/>
      <w:bookmarkStart w:id="22" w:name="_Toc35393795"/>
      <w:r>
        <w:rPr>
          <w:rFonts w:hint="eastAsia" w:ascii="黑体" w:hAnsi="黑体" w:cs="宋体"/>
          <w:b w:val="0"/>
          <w:sz w:val="28"/>
          <w:szCs w:val="28"/>
          <w:lang w:val="en-US" w:eastAsia="zh-CN"/>
        </w:rPr>
        <w:t>七</w:t>
      </w:r>
      <w:r>
        <w:rPr>
          <w:rFonts w:hint="eastAsia" w:ascii="黑体" w:hAnsi="黑体" w:cs="宋体"/>
          <w:b w:val="0"/>
          <w:sz w:val="28"/>
          <w:szCs w:val="28"/>
        </w:rPr>
        <w:t>、其他补充事宜</w:t>
      </w:r>
      <w:bookmarkEnd w:id="21"/>
      <w:bookmarkEnd w:id="22"/>
    </w:p>
    <w:p>
      <w:pPr>
        <w:ind w:firstLine="560" w:firstLineChars="200"/>
        <w:rPr>
          <w:rFonts w:hint="eastAsia" w:ascii="仿宋" w:hAnsi="仿宋" w:eastAsia="仿宋"/>
          <w:sz w:val="28"/>
          <w:szCs w:val="28"/>
        </w:rPr>
      </w:pPr>
      <w:r>
        <w:rPr>
          <w:rFonts w:hint="eastAsia" w:ascii="仿宋" w:hAnsi="仿宋" w:eastAsia="仿宋"/>
          <w:sz w:val="28"/>
          <w:szCs w:val="28"/>
          <w:lang w:val="en-US" w:eastAsia="zh-CN"/>
        </w:rPr>
        <w:t>由于疫情期，</w:t>
      </w:r>
      <w:r>
        <w:rPr>
          <w:rFonts w:hint="eastAsia" w:ascii="仿宋" w:hAnsi="仿宋" w:eastAsia="仿宋"/>
          <w:sz w:val="28"/>
          <w:szCs w:val="28"/>
        </w:rPr>
        <w:t>本项目不安排公开开标、唱标，由招标办工作人员在我校纪检监察部门监督见证下进行，开标、唱标工作全程视频监控并录像。</w:t>
      </w:r>
    </w:p>
    <w:p>
      <w:pPr>
        <w:pStyle w:val="4"/>
        <w:spacing w:line="360" w:lineRule="auto"/>
        <w:rPr>
          <w:rFonts w:ascii="黑体" w:hAnsi="黑体" w:cs="宋体"/>
          <w:b w:val="0"/>
          <w:sz w:val="28"/>
          <w:szCs w:val="28"/>
        </w:rPr>
      </w:pPr>
      <w:bookmarkStart w:id="23" w:name="_Toc28359008"/>
      <w:bookmarkStart w:id="24" w:name="_Toc35393627"/>
      <w:bookmarkStart w:id="25" w:name="_Toc35393796"/>
      <w:bookmarkStart w:id="26" w:name="_Toc28359085"/>
      <w:r>
        <w:rPr>
          <w:rFonts w:hint="eastAsia" w:ascii="黑体" w:hAnsi="黑体" w:cs="宋体"/>
          <w:b w:val="0"/>
          <w:sz w:val="28"/>
          <w:szCs w:val="28"/>
          <w:lang w:val="en-US" w:eastAsia="zh-CN"/>
        </w:rPr>
        <w:t>八</w:t>
      </w:r>
      <w:r>
        <w:rPr>
          <w:rFonts w:hint="eastAsia" w:ascii="黑体" w:hAnsi="黑体" w:cs="宋体"/>
          <w:b w:val="0"/>
          <w:sz w:val="28"/>
          <w:szCs w:val="28"/>
        </w:rPr>
        <w:t>、对本次招标提出询问，请按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3"/>
      <w:bookmarkEnd w:id="24"/>
      <w:bookmarkEnd w:id="25"/>
      <w:bookmarkEnd w:id="26"/>
    </w:p>
    <w:p>
      <w:pPr>
        <w:widowControl/>
        <w:jc w:val="left"/>
        <w:rPr>
          <w:rFonts w:ascii="仿宋_GB2312" w:eastAsia="仿宋_GB2312"/>
          <w:sz w:val="28"/>
          <w:szCs w:val="28"/>
        </w:rPr>
      </w:pPr>
      <w:r>
        <w:rPr>
          <w:rFonts w:hint="eastAsia" w:ascii="仿宋" w:hAnsi="仿宋" w:eastAsia="仿宋" w:cs="宋体"/>
          <w:sz w:val="28"/>
          <w:szCs w:val="28"/>
        </w:rPr>
        <w:t>1.采购人信息</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名</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称：南京信息工程大学遥感与测绘工程学院</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lang w:val="en-US" w:eastAsia="zh-CN"/>
        </w:rPr>
        <w:t>联系人</w:t>
      </w:r>
      <w:r>
        <w:rPr>
          <w:rFonts w:hint="eastAsia" w:ascii="仿宋" w:hAnsi="仿宋" w:eastAsia="仿宋"/>
          <w:sz w:val="28"/>
          <w:szCs w:val="28"/>
        </w:rPr>
        <w:t>：</w:t>
      </w:r>
      <w:r>
        <w:rPr>
          <w:rFonts w:hint="eastAsia" w:ascii="仿宋" w:hAnsi="仿宋" w:eastAsia="仿宋"/>
          <w:sz w:val="28"/>
          <w:szCs w:val="28"/>
          <w:lang w:val="en-US" w:eastAsia="zh-CN"/>
        </w:rPr>
        <w:t>孙</w:t>
      </w:r>
      <w:r>
        <w:rPr>
          <w:rFonts w:hint="eastAsia" w:ascii="仿宋" w:hAnsi="仿宋" w:eastAsia="仿宋"/>
          <w:sz w:val="28"/>
          <w:szCs w:val="28"/>
        </w:rPr>
        <w:t>老师</w:t>
      </w:r>
    </w:p>
    <w:p>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联系方式：13605186945</w:t>
      </w:r>
    </w:p>
    <w:p>
      <w:pPr>
        <w:spacing w:line="360" w:lineRule="auto"/>
        <w:jc w:val="left"/>
        <w:rPr>
          <w:rFonts w:hint="eastAsia" w:ascii="仿宋" w:hAnsi="仿宋" w:eastAsia="仿宋"/>
          <w:sz w:val="28"/>
          <w:szCs w:val="28"/>
        </w:rPr>
      </w:pPr>
      <w:bookmarkStart w:id="27" w:name="_Toc28359086"/>
      <w:bookmarkStart w:id="28" w:name="_Toc28359009"/>
      <w:r>
        <w:rPr>
          <w:rFonts w:hint="eastAsia" w:ascii="仿宋" w:hAnsi="仿宋" w:eastAsia="仿宋"/>
          <w:sz w:val="28"/>
          <w:szCs w:val="28"/>
        </w:rPr>
        <w:t>2.</w:t>
      </w:r>
      <w:bookmarkEnd w:id="27"/>
      <w:bookmarkEnd w:id="28"/>
      <w:r>
        <w:rPr>
          <w:rFonts w:hint="eastAsia" w:ascii="仿宋" w:hAnsi="仿宋" w:eastAsia="仿宋"/>
          <w:sz w:val="28"/>
          <w:szCs w:val="28"/>
        </w:rPr>
        <w:t>南京信息工程大学招标办</w:t>
      </w:r>
    </w:p>
    <w:p>
      <w:pPr>
        <w:spacing w:line="360" w:lineRule="auto"/>
        <w:ind w:firstLine="560" w:firstLineChars="200"/>
        <w:rPr>
          <w:rFonts w:hint="eastAsia" w:ascii="仿宋" w:hAnsi="仿宋" w:eastAsia="仿宋"/>
          <w:sz w:val="28"/>
          <w:szCs w:val="28"/>
          <w:lang w:eastAsia="zh-CN"/>
        </w:rPr>
      </w:pPr>
      <w:r>
        <w:rPr>
          <w:rFonts w:hint="eastAsia" w:ascii="仿宋" w:hAnsi="仿宋" w:eastAsia="仿宋"/>
          <w:sz w:val="28"/>
          <w:szCs w:val="28"/>
        </w:rPr>
        <w:t>地　址：南京信息工程大学东苑大学生创业中心3号楼（体育馆北面三层小楼）211室</w:t>
      </w:r>
      <w:r>
        <w:rPr>
          <w:rFonts w:hint="eastAsia" w:ascii="仿宋" w:hAnsi="仿宋" w:eastAsia="仿宋"/>
          <w:sz w:val="28"/>
          <w:szCs w:val="28"/>
          <w:lang w:eastAsia="zh-CN"/>
        </w:rPr>
        <w:t>。</w:t>
      </w:r>
    </w:p>
    <w:p>
      <w:pPr>
        <w:spacing w:line="360" w:lineRule="auto"/>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lang w:val="en-US" w:eastAsia="zh-CN"/>
        </w:rPr>
        <w:t>联系人</w:t>
      </w:r>
      <w:r>
        <w:rPr>
          <w:rFonts w:hint="eastAsia" w:ascii="仿宋" w:hAnsi="仿宋" w:eastAsia="仿宋"/>
          <w:sz w:val="28"/>
          <w:szCs w:val="28"/>
        </w:rPr>
        <w:t>：</w:t>
      </w:r>
      <w:r>
        <w:rPr>
          <w:rFonts w:hint="eastAsia" w:ascii="仿宋" w:hAnsi="仿宋" w:eastAsia="仿宋"/>
          <w:sz w:val="28"/>
          <w:szCs w:val="28"/>
          <w:lang w:val="en-US" w:eastAsia="zh-CN"/>
        </w:rPr>
        <w:t>马</w:t>
      </w:r>
      <w:r>
        <w:rPr>
          <w:rFonts w:hint="eastAsia" w:ascii="仿宋" w:hAnsi="仿宋" w:eastAsia="仿宋"/>
          <w:sz w:val="28"/>
          <w:szCs w:val="28"/>
        </w:rPr>
        <w:t>老师</w:t>
      </w:r>
      <w:r>
        <w:rPr>
          <w:rFonts w:hint="eastAsia" w:ascii="仿宋" w:hAnsi="仿宋" w:eastAsia="仿宋"/>
          <w:sz w:val="28"/>
          <w:szCs w:val="28"/>
          <w:lang w:eastAsia="zh-CN"/>
        </w:rPr>
        <w:t>、</w:t>
      </w:r>
      <w:r>
        <w:rPr>
          <w:rFonts w:hint="eastAsia" w:ascii="仿宋" w:hAnsi="仿宋" w:eastAsia="仿宋"/>
          <w:sz w:val="28"/>
          <w:szCs w:val="28"/>
          <w:lang w:val="en-US" w:eastAsia="zh-CN"/>
        </w:rPr>
        <w:t>罗老师</w:t>
      </w:r>
    </w:p>
    <w:p>
      <w:pPr>
        <w:spacing w:line="36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联系方式：</w:t>
      </w:r>
      <w:bookmarkStart w:id="29" w:name="_Toc28359010"/>
      <w:bookmarkStart w:id="30" w:name="_Toc28359087"/>
      <w:r>
        <w:rPr>
          <w:rFonts w:hint="eastAsia" w:ascii="仿宋" w:hAnsi="仿宋" w:eastAsia="仿宋"/>
          <w:sz w:val="28"/>
          <w:szCs w:val="28"/>
          <w:lang w:val="en-US" w:eastAsia="zh-CN"/>
        </w:rPr>
        <w:t>025-58731441</w:t>
      </w:r>
    </w:p>
    <w:bookmarkEnd w:id="29"/>
    <w:bookmarkEnd w:id="30"/>
    <w:p>
      <w:pPr>
        <w:widowControl/>
        <w:jc w:val="left"/>
        <w:rPr>
          <w:rFonts w:ascii="仿宋" w:hAnsi="仿宋" w:eastAsia="仿宋"/>
          <w:sz w:val="28"/>
          <w:szCs w:val="28"/>
        </w:rPr>
      </w:pPr>
    </w:p>
    <w:p>
      <w:pPr>
        <w:spacing w:line="360" w:lineRule="auto"/>
        <w:ind w:left="1129" w:leftChars="371" w:hanging="350" w:hangingChars="125"/>
        <w:jc w:val="right"/>
        <w:rPr>
          <w:rFonts w:hint="eastAsia" w:ascii="仿宋" w:hAnsi="仿宋" w:eastAsia="仿宋"/>
          <w:sz w:val="28"/>
          <w:szCs w:val="28"/>
        </w:rPr>
      </w:pPr>
      <w:r>
        <w:rPr>
          <w:rFonts w:hint="eastAsia" w:ascii="仿宋" w:hAnsi="仿宋" w:eastAsia="仿宋"/>
          <w:sz w:val="28"/>
          <w:szCs w:val="28"/>
        </w:rPr>
        <w:t>南京信息工程大学招标办</w:t>
      </w:r>
    </w:p>
    <w:p>
      <w:pPr>
        <w:spacing w:line="360" w:lineRule="auto"/>
        <w:ind w:left="1129" w:leftChars="371" w:hanging="350" w:hangingChars="125"/>
        <w:jc w:val="right"/>
        <w:rPr>
          <w:rFonts w:hint="default" w:ascii="仿宋" w:hAnsi="仿宋" w:eastAsia="仿宋"/>
          <w:sz w:val="28"/>
          <w:szCs w:val="28"/>
          <w:lang w:val="en-US" w:eastAsia="zh-CN"/>
        </w:rPr>
      </w:pPr>
      <w:r>
        <w:rPr>
          <w:rFonts w:hint="eastAsia" w:ascii="仿宋" w:hAnsi="仿宋" w:eastAsia="仿宋"/>
          <w:sz w:val="28"/>
          <w:szCs w:val="28"/>
          <w:lang w:val="en-US" w:eastAsia="zh-CN"/>
        </w:rPr>
        <w:t>2020年11月17日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F7004"/>
    <w:rsid w:val="00015637"/>
    <w:rsid w:val="00016ACF"/>
    <w:rsid w:val="000174BA"/>
    <w:rsid w:val="00020BC0"/>
    <w:rsid w:val="0004295B"/>
    <w:rsid w:val="00043C8D"/>
    <w:rsid w:val="000440EA"/>
    <w:rsid w:val="000561A5"/>
    <w:rsid w:val="0006133C"/>
    <w:rsid w:val="00062020"/>
    <w:rsid w:val="000815C0"/>
    <w:rsid w:val="00097DA6"/>
    <w:rsid w:val="000C22B1"/>
    <w:rsid w:val="000D080E"/>
    <w:rsid w:val="000D090E"/>
    <w:rsid w:val="000D77CA"/>
    <w:rsid w:val="000E126E"/>
    <w:rsid w:val="000E6535"/>
    <w:rsid w:val="0010412D"/>
    <w:rsid w:val="00104348"/>
    <w:rsid w:val="0012575C"/>
    <w:rsid w:val="00135706"/>
    <w:rsid w:val="00144830"/>
    <w:rsid w:val="001449E4"/>
    <w:rsid w:val="00145530"/>
    <w:rsid w:val="00146731"/>
    <w:rsid w:val="00160601"/>
    <w:rsid w:val="00185898"/>
    <w:rsid w:val="001A6A48"/>
    <w:rsid w:val="001B26C6"/>
    <w:rsid w:val="001B4E45"/>
    <w:rsid w:val="001D485F"/>
    <w:rsid w:val="001E21EB"/>
    <w:rsid w:val="001F2175"/>
    <w:rsid w:val="00226EA4"/>
    <w:rsid w:val="002604B1"/>
    <w:rsid w:val="002619CE"/>
    <w:rsid w:val="0027233D"/>
    <w:rsid w:val="00275099"/>
    <w:rsid w:val="002861E7"/>
    <w:rsid w:val="00294F2E"/>
    <w:rsid w:val="002C3226"/>
    <w:rsid w:val="002D4081"/>
    <w:rsid w:val="002D43CB"/>
    <w:rsid w:val="002E14BA"/>
    <w:rsid w:val="002E4276"/>
    <w:rsid w:val="003303A5"/>
    <w:rsid w:val="0035576F"/>
    <w:rsid w:val="003576A2"/>
    <w:rsid w:val="00376E4B"/>
    <w:rsid w:val="00385646"/>
    <w:rsid w:val="003B1E98"/>
    <w:rsid w:val="003B2C2F"/>
    <w:rsid w:val="003D548A"/>
    <w:rsid w:val="003E1F9B"/>
    <w:rsid w:val="003F05FF"/>
    <w:rsid w:val="00450094"/>
    <w:rsid w:val="00464BB6"/>
    <w:rsid w:val="004672E0"/>
    <w:rsid w:val="00471596"/>
    <w:rsid w:val="00483B7B"/>
    <w:rsid w:val="004C5788"/>
    <w:rsid w:val="004C694C"/>
    <w:rsid w:val="0053627D"/>
    <w:rsid w:val="005362A6"/>
    <w:rsid w:val="00577C27"/>
    <w:rsid w:val="00581970"/>
    <w:rsid w:val="00597F1F"/>
    <w:rsid w:val="005A29DC"/>
    <w:rsid w:val="005D6FA4"/>
    <w:rsid w:val="005E1E5E"/>
    <w:rsid w:val="005E2076"/>
    <w:rsid w:val="005F14B6"/>
    <w:rsid w:val="00601AA4"/>
    <w:rsid w:val="006371A9"/>
    <w:rsid w:val="00641AA0"/>
    <w:rsid w:val="00650898"/>
    <w:rsid w:val="006509D7"/>
    <w:rsid w:val="00652D33"/>
    <w:rsid w:val="006C4620"/>
    <w:rsid w:val="006D13CA"/>
    <w:rsid w:val="006E7C1B"/>
    <w:rsid w:val="007301AC"/>
    <w:rsid w:val="00730806"/>
    <w:rsid w:val="00784811"/>
    <w:rsid w:val="00795BD9"/>
    <w:rsid w:val="007A33E3"/>
    <w:rsid w:val="007B01E8"/>
    <w:rsid w:val="007C3A85"/>
    <w:rsid w:val="007C50FF"/>
    <w:rsid w:val="007E6E7B"/>
    <w:rsid w:val="007F7004"/>
    <w:rsid w:val="008141BB"/>
    <w:rsid w:val="00816EE2"/>
    <w:rsid w:val="00820896"/>
    <w:rsid w:val="00834A5B"/>
    <w:rsid w:val="0085680F"/>
    <w:rsid w:val="0087606F"/>
    <w:rsid w:val="008B3B5F"/>
    <w:rsid w:val="008B5303"/>
    <w:rsid w:val="008B57FA"/>
    <w:rsid w:val="008C290D"/>
    <w:rsid w:val="008D2BFB"/>
    <w:rsid w:val="008D491A"/>
    <w:rsid w:val="008E2FDF"/>
    <w:rsid w:val="008E7D0B"/>
    <w:rsid w:val="008F28A1"/>
    <w:rsid w:val="008F7CD1"/>
    <w:rsid w:val="0091268E"/>
    <w:rsid w:val="00915B1D"/>
    <w:rsid w:val="009574CE"/>
    <w:rsid w:val="009619F4"/>
    <w:rsid w:val="00970892"/>
    <w:rsid w:val="00997EE1"/>
    <w:rsid w:val="009D33A2"/>
    <w:rsid w:val="00A010CA"/>
    <w:rsid w:val="00A12947"/>
    <w:rsid w:val="00A15F89"/>
    <w:rsid w:val="00A33BD3"/>
    <w:rsid w:val="00A42742"/>
    <w:rsid w:val="00A57D26"/>
    <w:rsid w:val="00A65897"/>
    <w:rsid w:val="00A737D7"/>
    <w:rsid w:val="00A748A7"/>
    <w:rsid w:val="00AA107B"/>
    <w:rsid w:val="00AA25C7"/>
    <w:rsid w:val="00AA2E33"/>
    <w:rsid w:val="00AB0153"/>
    <w:rsid w:val="00AB2304"/>
    <w:rsid w:val="00AB78DC"/>
    <w:rsid w:val="00AC0EB1"/>
    <w:rsid w:val="00AC15A4"/>
    <w:rsid w:val="00AC5AD1"/>
    <w:rsid w:val="00AC73FF"/>
    <w:rsid w:val="00AD0A8E"/>
    <w:rsid w:val="00AD536D"/>
    <w:rsid w:val="00AE043F"/>
    <w:rsid w:val="00AE4DC4"/>
    <w:rsid w:val="00AE5B7D"/>
    <w:rsid w:val="00B026E2"/>
    <w:rsid w:val="00B051DE"/>
    <w:rsid w:val="00B3092B"/>
    <w:rsid w:val="00B62FC6"/>
    <w:rsid w:val="00B810BA"/>
    <w:rsid w:val="00B94C40"/>
    <w:rsid w:val="00BA1E83"/>
    <w:rsid w:val="00BC2C96"/>
    <w:rsid w:val="00BD0361"/>
    <w:rsid w:val="00BD6E1C"/>
    <w:rsid w:val="00BE3315"/>
    <w:rsid w:val="00BF4C1B"/>
    <w:rsid w:val="00C04016"/>
    <w:rsid w:val="00C05B5F"/>
    <w:rsid w:val="00C235B2"/>
    <w:rsid w:val="00C23F86"/>
    <w:rsid w:val="00C40E63"/>
    <w:rsid w:val="00C70820"/>
    <w:rsid w:val="00C81B35"/>
    <w:rsid w:val="00CB69E8"/>
    <w:rsid w:val="00CD7988"/>
    <w:rsid w:val="00CF545D"/>
    <w:rsid w:val="00D03029"/>
    <w:rsid w:val="00D1201A"/>
    <w:rsid w:val="00D25C77"/>
    <w:rsid w:val="00D43EEC"/>
    <w:rsid w:val="00D56E2C"/>
    <w:rsid w:val="00D64903"/>
    <w:rsid w:val="00D64BF4"/>
    <w:rsid w:val="00D652BE"/>
    <w:rsid w:val="00D725B5"/>
    <w:rsid w:val="00D96788"/>
    <w:rsid w:val="00DA6F8B"/>
    <w:rsid w:val="00DB2477"/>
    <w:rsid w:val="00DF0308"/>
    <w:rsid w:val="00E03EE7"/>
    <w:rsid w:val="00E07E2B"/>
    <w:rsid w:val="00E11C7C"/>
    <w:rsid w:val="00E151CC"/>
    <w:rsid w:val="00E3450E"/>
    <w:rsid w:val="00E4314D"/>
    <w:rsid w:val="00E55DF1"/>
    <w:rsid w:val="00E7645A"/>
    <w:rsid w:val="00E7658A"/>
    <w:rsid w:val="00ED7BB9"/>
    <w:rsid w:val="00EE7FC1"/>
    <w:rsid w:val="00F11BFD"/>
    <w:rsid w:val="00F3257F"/>
    <w:rsid w:val="00F561F4"/>
    <w:rsid w:val="00F60CAA"/>
    <w:rsid w:val="00FD2E23"/>
    <w:rsid w:val="00FF32A4"/>
    <w:rsid w:val="033131C8"/>
    <w:rsid w:val="04811064"/>
    <w:rsid w:val="04B36443"/>
    <w:rsid w:val="04E531B1"/>
    <w:rsid w:val="05600873"/>
    <w:rsid w:val="09703F8A"/>
    <w:rsid w:val="0988425F"/>
    <w:rsid w:val="0B5D00CA"/>
    <w:rsid w:val="0C11233A"/>
    <w:rsid w:val="0C404C3D"/>
    <w:rsid w:val="0C6E6EB6"/>
    <w:rsid w:val="0F8A0969"/>
    <w:rsid w:val="11B4336A"/>
    <w:rsid w:val="125724A5"/>
    <w:rsid w:val="125A5BD9"/>
    <w:rsid w:val="148105A9"/>
    <w:rsid w:val="14DD3F64"/>
    <w:rsid w:val="15063D42"/>
    <w:rsid w:val="1BB778AD"/>
    <w:rsid w:val="1BFE13B9"/>
    <w:rsid w:val="1DF4344A"/>
    <w:rsid w:val="1EAD4F8C"/>
    <w:rsid w:val="1EB0370A"/>
    <w:rsid w:val="20C66918"/>
    <w:rsid w:val="214E4B7E"/>
    <w:rsid w:val="23336F11"/>
    <w:rsid w:val="23424CBB"/>
    <w:rsid w:val="25092800"/>
    <w:rsid w:val="25E85456"/>
    <w:rsid w:val="2672250E"/>
    <w:rsid w:val="29413300"/>
    <w:rsid w:val="29A61F3C"/>
    <w:rsid w:val="2AD84C96"/>
    <w:rsid w:val="2BAB03EA"/>
    <w:rsid w:val="2CD7269A"/>
    <w:rsid w:val="2D0454D9"/>
    <w:rsid w:val="2D2B4E9A"/>
    <w:rsid w:val="2DF71589"/>
    <w:rsid w:val="2EB95499"/>
    <w:rsid w:val="301149A3"/>
    <w:rsid w:val="303C0B62"/>
    <w:rsid w:val="337F002A"/>
    <w:rsid w:val="3461097C"/>
    <w:rsid w:val="36212692"/>
    <w:rsid w:val="36BE19CD"/>
    <w:rsid w:val="37360825"/>
    <w:rsid w:val="377C3800"/>
    <w:rsid w:val="3A014374"/>
    <w:rsid w:val="3BF94936"/>
    <w:rsid w:val="3C0D7A69"/>
    <w:rsid w:val="3E0B052D"/>
    <w:rsid w:val="3E2C3DF3"/>
    <w:rsid w:val="3F8A5B2A"/>
    <w:rsid w:val="41A81EFA"/>
    <w:rsid w:val="426E55D5"/>
    <w:rsid w:val="426F57B5"/>
    <w:rsid w:val="430C24DF"/>
    <w:rsid w:val="43621AB7"/>
    <w:rsid w:val="441A61A7"/>
    <w:rsid w:val="444E7C86"/>
    <w:rsid w:val="45384C62"/>
    <w:rsid w:val="47EE2A40"/>
    <w:rsid w:val="48E5147C"/>
    <w:rsid w:val="49872784"/>
    <w:rsid w:val="4AA10CDF"/>
    <w:rsid w:val="4C1D1EE7"/>
    <w:rsid w:val="4DAC2C37"/>
    <w:rsid w:val="4F6B355E"/>
    <w:rsid w:val="4F6C1E17"/>
    <w:rsid w:val="50072B11"/>
    <w:rsid w:val="50602091"/>
    <w:rsid w:val="50F41772"/>
    <w:rsid w:val="529A7B03"/>
    <w:rsid w:val="52A013D9"/>
    <w:rsid w:val="532A0CE1"/>
    <w:rsid w:val="54A8103C"/>
    <w:rsid w:val="56A81B78"/>
    <w:rsid w:val="573933CF"/>
    <w:rsid w:val="577B1E8F"/>
    <w:rsid w:val="577C5963"/>
    <w:rsid w:val="57A71717"/>
    <w:rsid w:val="5A987D68"/>
    <w:rsid w:val="5B6C4A3A"/>
    <w:rsid w:val="5BC20654"/>
    <w:rsid w:val="5D394E67"/>
    <w:rsid w:val="60FD0A91"/>
    <w:rsid w:val="61D67FC5"/>
    <w:rsid w:val="64804180"/>
    <w:rsid w:val="65A50508"/>
    <w:rsid w:val="6709488F"/>
    <w:rsid w:val="671621DE"/>
    <w:rsid w:val="67705AAF"/>
    <w:rsid w:val="677237D5"/>
    <w:rsid w:val="68A407D6"/>
    <w:rsid w:val="69D70F5B"/>
    <w:rsid w:val="6DA67D18"/>
    <w:rsid w:val="70103AF7"/>
    <w:rsid w:val="70247534"/>
    <w:rsid w:val="71344FC8"/>
    <w:rsid w:val="716B317C"/>
    <w:rsid w:val="723122D2"/>
    <w:rsid w:val="72365E02"/>
    <w:rsid w:val="72BE2378"/>
    <w:rsid w:val="732249EB"/>
    <w:rsid w:val="73336FC8"/>
    <w:rsid w:val="739A6D3E"/>
    <w:rsid w:val="73C03E1E"/>
    <w:rsid w:val="77284586"/>
    <w:rsid w:val="7734303F"/>
    <w:rsid w:val="78514C88"/>
    <w:rsid w:val="7A57340A"/>
    <w:rsid w:val="7A953986"/>
    <w:rsid w:val="7B2846DC"/>
    <w:rsid w:val="7B354315"/>
    <w:rsid w:val="7BAC4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cs="Times New Roman" w:eastAsiaTheme="minorEastAsia"/>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5">
    <w:name w:val="Block Text"/>
    <w:basedOn w:val="1"/>
    <w:unhideWhenUsed/>
    <w:qFormat/>
    <w:uiPriority w:val="99"/>
    <w:pPr>
      <w:spacing w:after="120"/>
      <w:ind w:left="1440" w:leftChars="700" w:right="1440" w:rightChars="700"/>
    </w:pPr>
  </w:style>
  <w:style w:type="paragraph" w:styleId="6">
    <w:name w:val="index 4"/>
    <w:basedOn w:val="1"/>
    <w:next w:val="1"/>
    <w:qFormat/>
    <w:uiPriority w:val="0"/>
    <w:pPr>
      <w:ind w:left="600" w:leftChars="600"/>
    </w:pPr>
    <w:rPr>
      <w:rFonts w:ascii="Calibri" w:hAnsi="Calibri"/>
    </w:rPr>
  </w:style>
  <w:style w:type="paragraph" w:styleId="7">
    <w:name w:val="Plain Text"/>
    <w:basedOn w:val="1"/>
    <w:qFormat/>
    <w:uiPriority w:val="0"/>
    <w:rPr>
      <w:rFonts w:ascii="宋体" w:hAnsi="Courier New" w:eastAsiaTheme="minorEastAsia" w:cstheme="minorBidi"/>
      <w:szCs w:val="22"/>
    </w:rPr>
  </w:style>
  <w:style w:type="paragraph" w:styleId="8">
    <w:name w:val="Date"/>
    <w:basedOn w:val="1"/>
    <w:next w:val="1"/>
    <w:link w:val="25"/>
    <w:semiHidden/>
    <w:unhideWhenUsed/>
    <w:qFormat/>
    <w:uiPriority w:val="99"/>
    <w:pPr>
      <w:ind w:left="100" w:leftChars="2500"/>
    </w:pPr>
  </w:style>
  <w:style w:type="paragraph" w:styleId="9">
    <w:name w:val="Balloon Text"/>
    <w:basedOn w:val="1"/>
    <w:link w:val="24"/>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5">
    <w:name w:val="FollowedHyperlink"/>
    <w:basedOn w:val="14"/>
    <w:semiHidden/>
    <w:unhideWhenUsed/>
    <w:qFormat/>
    <w:uiPriority w:val="99"/>
    <w:rPr>
      <w:rFonts w:hint="eastAsia" w:ascii="微软雅黑" w:hAnsi="微软雅黑" w:eastAsia="微软雅黑" w:cs="微软雅黑"/>
      <w:color w:val="02396F"/>
      <w:u w:val="single"/>
    </w:rPr>
  </w:style>
  <w:style w:type="character" w:styleId="16">
    <w:name w:val="Hyperlink"/>
    <w:basedOn w:val="14"/>
    <w:unhideWhenUsed/>
    <w:qFormat/>
    <w:uiPriority w:val="99"/>
    <w:rPr>
      <w:rFonts w:hint="eastAsia" w:ascii="微软雅黑" w:hAnsi="微软雅黑" w:eastAsia="微软雅黑" w:cs="微软雅黑"/>
      <w:color w:val="02396F"/>
      <w:u w:val="single"/>
    </w:rPr>
  </w:style>
  <w:style w:type="character" w:customStyle="1" w:styleId="17">
    <w:name w:val="mastername"/>
    <w:qFormat/>
    <w:uiPriority w:val="0"/>
    <w:rPr>
      <w:color w:val="0033CC"/>
    </w:rPr>
  </w:style>
  <w:style w:type="character" w:customStyle="1" w:styleId="18">
    <w:name w:val="systemname"/>
    <w:qFormat/>
    <w:uiPriority w:val="0"/>
    <w:rPr>
      <w:color w:val="FF9900"/>
    </w:rPr>
  </w:style>
  <w:style w:type="character" w:customStyle="1" w:styleId="19">
    <w:name w:val="列出段落 字符"/>
    <w:link w:val="20"/>
    <w:qFormat/>
    <w:uiPriority w:val="0"/>
    <w:rPr>
      <w:rFonts w:ascii="Calibri" w:hAnsi="Calibri" w:eastAsia="宋体" w:cs="Times New Roman"/>
      <w:kern w:val="0"/>
      <w:sz w:val="20"/>
      <w:szCs w:val="20"/>
    </w:rPr>
  </w:style>
  <w:style w:type="paragraph" w:styleId="20">
    <w:name w:val="List Paragraph"/>
    <w:basedOn w:val="1"/>
    <w:link w:val="19"/>
    <w:qFormat/>
    <w:uiPriority w:val="0"/>
    <w:pPr>
      <w:ind w:firstLine="420" w:firstLineChars="200"/>
    </w:pPr>
    <w:rPr>
      <w:rFonts w:ascii="Calibri" w:hAnsi="Calibri"/>
      <w:kern w:val="0"/>
      <w:sz w:val="20"/>
      <w:szCs w:val="20"/>
    </w:rPr>
  </w:style>
  <w:style w:type="character" w:customStyle="1" w:styleId="21">
    <w:name w:val="页眉 字符"/>
    <w:link w:val="11"/>
    <w:semiHidden/>
    <w:qFormat/>
    <w:uiPriority w:val="99"/>
    <w:rPr>
      <w:kern w:val="2"/>
      <w:sz w:val="18"/>
      <w:szCs w:val="18"/>
    </w:rPr>
  </w:style>
  <w:style w:type="character" w:customStyle="1" w:styleId="22">
    <w:name w:val="页脚 字符"/>
    <w:link w:val="10"/>
    <w:semiHidden/>
    <w:qFormat/>
    <w:uiPriority w:val="99"/>
    <w:rPr>
      <w:kern w:val="2"/>
      <w:sz w:val="18"/>
      <w:szCs w:val="18"/>
    </w:rPr>
  </w:style>
  <w:style w:type="paragraph" w:customStyle="1" w:styleId="23">
    <w:name w:val="pp"/>
    <w:basedOn w:val="1"/>
    <w:qFormat/>
    <w:uiPriority w:val="0"/>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24">
    <w:name w:val="批注框文本 字符"/>
    <w:link w:val="9"/>
    <w:semiHidden/>
    <w:qFormat/>
    <w:uiPriority w:val="99"/>
    <w:rPr>
      <w:kern w:val="2"/>
      <w:sz w:val="18"/>
      <w:szCs w:val="18"/>
    </w:rPr>
  </w:style>
  <w:style w:type="character" w:customStyle="1" w:styleId="25">
    <w:name w:val="日期 字符"/>
    <w:link w:val="8"/>
    <w:semiHidden/>
    <w:qFormat/>
    <w:uiPriority w:val="99"/>
    <w:rPr>
      <w:kern w:val="2"/>
      <w:sz w:val="21"/>
      <w:szCs w:val="24"/>
    </w:rPr>
  </w:style>
  <w:style w:type="character" w:customStyle="1" w:styleId="26">
    <w:name w:val="cfdate"/>
    <w:basedOn w:val="14"/>
    <w:qFormat/>
    <w:uiPriority w:val="0"/>
    <w:rPr>
      <w:color w:val="333333"/>
      <w:sz w:val="18"/>
      <w:szCs w:val="18"/>
    </w:rPr>
  </w:style>
  <w:style w:type="character" w:customStyle="1" w:styleId="27">
    <w:name w:val="next"/>
    <w:basedOn w:val="14"/>
    <w:qFormat/>
    <w:uiPriority w:val="0"/>
    <w:rPr>
      <w:rFonts w:ascii="微软雅黑" w:hAnsi="微软雅黑" w:eastAsia="微软雅黑" w:cs="微软雅黑"/>
      <w:sz w:val="21"/>
      <w:szCs w:val="21"/>
    </w:rPr>
  </w:style>
  <w:style w:type="character" w:customStyle="1" w:styleId="28">
    <w:name w:val="qxdate"/>
    <w:basedOn w:val="14"/>
    <w:qFormat/>
    <w:uiPriority w:val="0"/>
    <w:rPr>
      <w:color w:val="333333"/>
      <w:sz w:val="18"/>
      <w:szCs w:val="18"/>
    </w:rPr>
  </w:style>
  <w:style w:type="character" w:customStyle="1" w:styleId="29">
    <w:name w:val="redfilenumber"/>
    <w:basedOn w:val="14"/>
    <w:qFormat/>
    <w:uiPriority w:val="0"/>
    <w:rPr>
      <w:color w:val="BA2636"/>
      <w:sz w:val="18"/>
      <w:szCs w:val="18"/>
    </w:rPr>
  </w:style>
  <w:style w:type="character" w:customStyle="1" w:styleId="30">
    <w:name w:val="displayarti"/>
    <w:basedOn w:val="14"/>
    <w:qFormat/>
    <w:uiPriority w:val="0"/>
    <w:rPr>
      <w:color w:val="FFFFFF"/>
      <w:shd w:val="clear" w:fill="A00000"/>
    </w:rPr>
  </w:style>
  <w:style w:type="character" w:customStyle="1" w:styleId="31">
    <w:name w:val="gjfg"/>
    <w:basedOn w:val="14"/>
    <w:qFormat/>
    <w:uiPriority w:val="0"/>
  </w:style>
  <w:style w:type="character" w:customStyle="1" w:styleId="32">
    <w:name w:val="redfilefwwh"/>
    <w:basedOn w:val="14"/>
    <w:qFormat/>
    <w:uiPriority w:val="0"/>
    <w:rPr>
      <w:color w:val="BA2636"/>
      <w:sz w:val="18"/>
      <w:szCs w:val="18"/>
    </w:rPr>
  </w:style>
  <w:style w:type="character" w:customStyle="1" w:styleId="33">
    <w:name w:val="prev"/>
    <w:basedOn w:val="14"/>
    <w:qFormat/>
    <w:uiPriority w:val="0"/>
    <w:rPr>
      <w:rFonts w:hint="eastAsia" w:ascii="微软雅黑" w:hAnsi="微软雅黑" w:eastAsia="微软雅黑" w:cs="微软雅黑"/>
      <w:sz w:val="21"/>
      <w:szCs w:val="21"/>
    </w:rPr>
  </w:style>
  <w:style w:type="character" w:customStyle="1" w:styleId="34">
    <w:name w:val="prev1"/>
    <w:basedOn w:val="14"/>
    <w:qFormat/>
    <w:uiPriority w:val="0"/>
    <w:rPr>
      <w:color w:val="888888"/>
    </w:rPr>
  </w:style>
  <w:style w:type="paragraph" w:customStyle="1" w:styleId="3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wimxt.com</Company>
  <Pages>3</Pages>
  <Words>326</Words>
  <Characters>1861</Characters>
  <Lines>15</Lines>
  <Paragraphs>4</Paragraphs>
  <TotalTime>7</TotalTime>
  <ScaleCrop>false</ScaleCrop>
  <LinksUpToDate>false</LinksUpToDate>
  <CharactersWithSpaces>2183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2019-11-21T07:28:00Z</dcterms:created>
  <dc:creator>lenovo</dc:creator>
  <cp:lastModifiedBy>罗玉</cp:lastModifiedBy>
  <cp:lastPrinted>2019-07-18T03:20:00Z</cp:lastPrinted>
  <dcterms:modified xsi:type="dcterms:W3CDTF">2020-11-17T03:18:19Z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