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E9" w:rsidRDefault="008233E9" w:rsidP="008233E9">
      <w:pPr>
        <w:pStyle w:val="a4"/>
        <w:adjustRightInd w:val="0"/>
        <w:snapToGrid w:val="0"/>
        <w:spacing w:before="120" w:after="120"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附件</w:t>
      </w:r>
      <w:r w:rsidR="00DE2C8C">
        <w:rPr>
          <w:rFonts w:hAnsi="宋体" w:hint="eastAsia"/>
          <w:sz w:val="28"/>
          <w:szCs w:val="28"/>
        </w:rPr>
        <w:t xml:space="preserve">: </w:t>
      </w:r>
    </w:p>
    <w:p w:rsidR="008233E9" w:rsidRPr="00DE2C8C" w:rsidRDefault="008233E9" w:rsidP="008233E9">
      <w:pPr>
        <w:spacing w:line="360" w:lineRule="auto"/>
        <w:ind w:left="180"/>
        <w:jc w:val="center"/>
        <w:rPr>
          <w:rFonts w:hAnsi="宋体"/>
          <w:b/>
          <w:sz w:val="32"/>
          <w:szCs w:val="32"/>
        </w:rPr>
      </w:pPr>
      <w:r w:rsidRPr="00DE2C8C">
        <w:rPr>
          <w:rFonts w:hAnsi="宋体" w:hint="eastAsia"/>
          <w:b/>
          <w:sz w:val="32"/>
          <w:szCs w:val="32"/>
        </w:rPr>
        <w:t>招标项目设备名称、数量、主要技术要求及其他要求</w:t>
      </w:r>
    </w:p>
    <w:p w:rsidR="002669CD" w:rsidRPr="00AA53EA" w:rsidRDefault="002669CD" w:rsidP="002669CD">
      <w:pPr>
        <w:jc w:val="center"/>
        <w:rPr>
          <w:b/>
        </w:rPr>
      </w:pPr>
      <w:r w:rsidRPr="00AA53EA">
        <w:rPr>
          <w:rFonts w:ascii="宋体" w:hAnsi="宋体" w:cs="宋体" w:hint="eastAsia"/>
          <w:b/>
          <w:color w:val="000000"/>
          <w:kern w:val="0"/>
          <w:sz w:val="24"/>
        </w:rPr>
        <w:t>主要配置或技术参数</w:t>
      </w:r>
      <w:r w:rsidRPr="00AA53EA">
        <w:rPr>
          <w:rFonts w:hint="eastAsia"/>
          <w:b/>
        </w:rPr>
        <w:t>：</w:t>
      </w:r>
      <w:r>
        <w:rPr>
          <w:rFonts w:hint="eastAsia"/>
          <w:b/>
        </w:rPr>
        <w:t>（标注“</w:t>
      </w:r>
      <w:r w:rsidRPr="00483731">
        <w:rPr>
          <w:rFonts w:ascii="宋体" w:hAnsi="宋体" w:cs="宋体" w:hint="eastAsia"/>
          <w:color w:val="000000"/>
          <w:kern w:val="0"/>
          <w:sz w:val="20"/>
          <w:szCs w:val="20"/>
        </w:rPr>
        <w:t>★</w:t>
      </w:r>
      <w:r>
        <w:rPr>
          <w:rFonts w:hint="eastAsia"/>
          <w:b/>
        </w:rPr>
        <w:t>”为核心指标，系必须满足项，否则，按废标处理。）</w:t>
      </w:r>
    </w:p>
    <w:p w:rsidR="00E913E5" w:rsidRPr="00E913E5" w:rsidRDefault="00E913E5" w:rsidP="008233E9">
      <w:pPr>
        <w:spacing w:line="360" w:lineRule="auto"/>
        <w:ind w:left="180"/>
        <w:jc w:val="center"/>
        <w:rPr>
          <w:rFonts w:hAnsi="宋体"/>
          <w:b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2132"/>
        <w:gridCol w:w="1261"/>
        <w:gridCol w:w="1261"/>
        <w:gridCol w:w="721"/>
        <w:gridCol w:w="3099"/>
      </w:tblGrid>
      <w:tr w:rsidR="008233E9" w:rsidTr="00E63F9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分包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仪器设备名称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参照或相当于以下型号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主要配置或技术参数</w:t>
            </w:r>
          </w:p>
        </w:tc>
      </w:tr>
      <w:tr w:rsidR="008233E9" w:rsidTr="00E63F92">
        <w:trPr>
          <w:trHeight w:val="7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Pr="00974076" w:rsidRDefault="00974076" w:rsidP="00974076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974076">
              <w:rPr>
                <w:rFonts w:ascii="宋体" w:hAnsi="宋体" w:cs="宋体" w:hint="eastAsia"/>
                <w:color w:val="FF0000"/>
                <w:sz w:val="24"/>
              </w:rPr>
              <w:t>气象大数据管理与并行挖掘系统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8233E9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3E9" w:rsidRDefault="00AF0840" w:rsidP="00471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详见下表</w:t>
            </w:r>
          </w:p>
        </w:tc>
      </w:tr>
    </w:tbl>
    <w:p w:rsidR="00512DDE" w:rsidRDefault="00512DDE" w:rsidP="008233E9">
      <w:pPr>
        <w:rPr>
          <w:b/>
        </w:rPr>
      </w:pPr>
    </w:p>
    <w:p w:rsidR="00BA6BF8" w:rsidRPr="007631EB" w:rsidRDefault="00BA6BF8" w:rsidP="008233E9">
      <w:pPr>
        <w:rPr>
          <w:b/>
        </w:rPr>
      </w:pPr>
    </w:p>
    <w:p w:rsidR="00E63F92" w:rsidRDefault="00E63F92" w:rsidP="00E63F92">
      <w:pPr>
        <w:autoSpaceDE w:val="0"/>
        <w:autoSpaceDN w:val="0"/>
        <w:adjustRightInd w:val="0"/>
        <w:spacing w:line="312" w:lineRule="auto"/>
        <w:ind w:rightChars="-309" w:right="-649"/>
        <w:rPr>
          <w:rFonts w:ascii="黑体" w:eastAsia="黑体" w:hAnsi="宋体"/>
          <w:b/>
          <w:color w:val="FF0000"/>
          <w:sz w:val="36"/>
          <w:szCs w:val="36"/>
        </w:rPr>
      </w:pPr>
      <w:r w:rsidRPr="00E63F92">
        <w:rPr>
          <w:rFonts w:ascii="黑体" w:eastAsia="黑体" w:hAnsi="宋体" w:hint="eastAsia"/>
          <w:b/>
          <w:color w:val="FF0000"/>
          <w:sz w:val="36"/>
          <w:szCs w:val="36"/>
        </w:rPr>
        <w:t>分包</w:t>
      </w:r>
      <w:r w:rsidR="006B37F6">
        <w:rPr>
          <w:rFonts w:ascii="黑体" w:eastAsia="黑体" w:hAnsi="宋体" w:hint="eastAsia"/>
          <w:b/>
          <w:color w:val="FF0000"/>
          <w:sz w:val="36"/>
          <w:szCs w:val="36"/>
        </w:rPr>
        <w:t>3</w:t>
      </w:r>
      <w:r w:rsidRPr="00E63F92">
        <w:rPr>
          <w:rFonts w:ascii="黑体" w:eastAsia="黑体" w:hAnsi="宋体" w:hint="eastAsia"/>
          <w:b/>
          <w:color w:val="FF0000"/>
          <w:sz w:val="36"/>
          <w:szCs w:val="36"/>
        </w:rPr>
        <w:t>：</w:t>
      </w:r>
      <w:r w:rsidR="006B37F6" w:rsidRPr="006B37F6">
        <w:rPr>
          <w:rFonts w:ascii="黑体" w:eastAsia="黑体" w:hAnsi="宋体" w:hint="eastAsia"/>
          <w:b/>
          <w:color w:val="FF0000"/>
          <w:sz w:val="36"/>
          <w:szCs w:val="36"/>
        </w:rPr>
        <w:t>气象大数据管理与并行挖掘系统</w:t>
      </w:r>
      <w:r w:rsidRPr="00E63F92">
        <w:rPr>
          <w:rFonts w:ascii="黑体" w:eastAsia="黑体" w:hAnsi="宋体" w:hint="eastAsia"/>
          <w:b/>
          <w:color w:val="FF0000"/>
          <w:sz w:val="36"/>
          <w:szCs w:val="36"/>
        </w:rPr>
        <w:t>设备清单</w:t>
      </w:r>
    </w:p>
    <w:p w:rsidR="002A60D0" w:rsidRPr="002A60D0" w:rsidRDefault="002A60D0" w:rsidP="00E63F92">
      <w:pPr>
        <w:autoSpaceDE w:val="0"/>
        <w:autoSpaceDN w:val="0"/>
        <w:adjustRightInd w:val="0"/>
        <w:spacing w:line="312" w:lineRule="auto"/>
        <w:ind w:rightChars="-309" w:right="-649"/>
        <w:rPr>
          <w:rFonts w:ascii="黑体" w:eastAsia="黑体" w:hAnsi="宋体"/>
          <w:b/>
          <w:color w:val="FF0000"/>
          <w:sz w:val="36"/>
          <w:szCs w:val="36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893"/>
        <w:gridCol w:w="1984"/>
        <w:gridCol w:w="3119"/>
        <w:gridCol w:w="1417"/>
        <w:gridCol w:w="426"/>
      </w:tblGrid>
      <w:tr w:rsidR="00E63F92" w:rsidRPr="00F95317" w:rsidTr="009A19BD">
        <w:trPr>
          <w:trHeight w:val="330"/>
        </w:trPr>
        <w:tc>
          <w:tcPr>
            <w:tcW w:w="540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型号参数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参考</w:t>
            </w: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63F92" w:rsidRPr="00F95317" w:rsidRDefault="00E63F92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F9531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134457" w:rsidRPr="008043D7" w:rsidTr="005E7D67">
        <w:trPr>
          <w:trHeight w:val="1634"/>
        </w:trPr>
        <w:tc>
          <w:tcPr>
            <w:tcW w:w="540" w:type="dxa"/>
            <w:shd w:val="clear" w:color="auto" w:fill="auto"/>
            <w:vAlign w:val="center"/>
          </w:tcPr>
          <w:p w:rsidR="00134457" w:rsidRPr="008043D7" w:rsidRDefault="00134457" w:rsidP="009A19BD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8043D7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134457" w:rsidRPr="00134457" w:rsidRDefault="00134457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展示屏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4457" w:rsidRDefault="00134457" w:rsidP="009A19BD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触摸显示器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34457" w:rsidRDefault="001C56F6" w:rsidP="00A00A54">
            <w:pPr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★</w:t>
            </w:r>
            <w:r w:rsidR="00134457"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支持触摸</w:t>
            </w:r>
            <w:r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和</w:t>
            </w:r>
            <w:r w:rsidR="00134457"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手写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4457" w:rsidRDefault="00134457" w:rsidP="00134457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互视达5 75英寸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4457" w:rsidRPr="00134457" w:rsidRDefault="00134457" w:rsidP="009A19BD">
            <w:pPr>
              <w:jc w:val="center"/>
              <w:rPr>
                <w:rFonts w:ascii="华文楷体" w:eastAsia="华文楷体" w:hAnsi="华文楷体" w:cs="宋体"/>
                <w:color w:val="000000"/>
                <w:sz w:val="22"/>
                <w:szCs w:val="22"/>
              </w:rPr>
            </w:pPr>
            <w:r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E63F92" w:rsidRPr="008043D7" w:rsidTr="00CE7213">
        <w:trPr>
          <w:trHeight w:val="2270"/>
        </w:trPr>
        <w:tc>
          <w:tcPr>
            <w:tcW w:w="540" w:type="dxa"/>
            <w:shd w:val="clear" w:color="auto" w:fill="auto"/>
            <w:vAlign w:val="center"/>
          </w:tcPr>
          <w:p w:rsidR="00E63F92" w:rsidRPr="008043D7" w:rsidRDefault="00134457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63F92" w:rsidRPr="008043D7" w:rsidRDefault="00134457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3F92" w:rsidRPr="00CE7213" w:rsidRDefault="00134457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移动工作站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63F92" w:rsidRP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CE721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至强E3-1505M/16G/512G固态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E63F92" w:rsidRPr="008043D7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CE721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戴尔（DELL）Precision 5510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63F92" w:rsidRPr="00CE7213" w:rsidRDefault="00E63F92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CE721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E7213" w:rsidRPr="008043D7" w:rsidTr="00CE7213">
        <w:trPr>
          <w:trHeight w:val="2270"/>
        </w:trPr>
        <w:tc>
          <w:tcPr>
            <w:tcW w:w="540" w:type="dxa"/>
            <w:shd w:val="clear" w:color="auto" w:fill="auto"/>
            <w:vAlign w:val="center"/>
          </w:tcPr>
          <w:p w:rsid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CE721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大数据管理与并行挖掘系统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并行挖掘软件系统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97453" w:rsidRPr="001170F1" w:rsidRDefault="00197453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1. </w:t>
            </w:r>
            <w:r w:rsidR="00D17D98" w:rsidRPr="00134457">
              <w:rPr>
                <w:rFonts w:ascii="华文楷体" w:eastAsia="华文楷体" w:hAnsi="华文楷体" w:cs="宋体" w:hint="eastAsia"/>
                <w:color w:val="000000"/>
                <w:sz w:val="22"/>
                <w:szCs w:val="22"/>
              </w:rPr>
              <w:t>★</w:t>
            </w:r>
            <w:r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采用常规的云计算并行化技术如MapReduce，Spark技术；</w:t>
            </w:r>
          </w:p>
          <w:p w:rsidR="00197453" w:rsidRDefault="00197453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能进行结构化和非结构化数据挖掘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2.支持数据加载、数据清洗功能。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3.具备从关系型数据库和HDFS中加载数据。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4. 具备常规的数据挖掘功能。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5. 具备常规的统计功能。</w:t>
            </w:r>
          </w:p>
          <w:p w:rsidR="00B631FD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6. </w:t>
            </w:r>
            <w:r w:rsidR="00B631FD"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能进行社交网络数据分析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197453" w:rsidRDefault="00197453" w:rsidP="00B631FD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7. 具备文本分析功能。</w:t>
            </w:r>
          </w:p>
          <w:p w:rsidR="00197453" w:rsidRDefault="00197453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8. 具备</w:t>
            </w:r>
            <w:r w:rsidRPr="00197453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路径分析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（时间序列）功能。</w:t>
            </w:r>
          </w:p>
          <w:p w:rsidR="00C87D06" w:rsidRDefault="00C87D06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9. 弹性的计算节点的增删。</w:t>
            </w:r>
          </w:p>
          <w:p w:rsidR="00C87D06" w:rsidRDefault="00C87D06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10.提供单机虚拟化运行版本。</w:t>
            </w:r>
          </w:p>
          <w:p w:rsidR="00C87D06" w:rsidRPr="001170F1" w:rsidRDefault="00C87D06" w:rsidP="00C87D06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11.</w:t>
            </w:r>
            <w:r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支持SQL语句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的数据挖掘功能</w:t>
            </w:r>
            <w:r w:rsidRPr="001170F1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C87D06" w:rsidRDefault="00C87D06" w:rsidP="00197453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12.与其他数据挖掘工具和挖掘语言的良好接口。</w:t>
            </w:r>
          </w:p>
          <w:p w:rsidR="00CE7213" w:rsidRPr="00CE7213" w:rsidRDefault="00C87D06" w:rsidP="001D410A">
            <w:pPr>
              <w:spacing w:line="300" w:lineRule="auto"/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 xml:space="preserve">13. </w:t>
            </w:r>
            <w:r w:rsidR="001D410A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可处理数据记录数达万亿级。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7213" w:rsidRPr="00CE7213" w:rsidRDefault="00C87D06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lastRenderedPageBreak/>
              <w:t>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E7213" w:rsidRPr="00CE7213" w:rsidRDefault="00CE7213" w:rsidP="00CE7213">
            <w:pPr>
              <w:rPr>
                <w:rFonts w:ascii="华文楷体" w:eastAsia="华文楷体" w:hAnsi="华文楷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512DDE" w:rsidRDefault="00512DDE" w:rsidP="008233E9">
      <w:pPr>
        <w:rPr>
          <w:b/>
        </w:rPr>
      </w:pPr>
    </w:p>
    <w:p w:rsidR="00512DDE" w:rsidRDefault="00120AE4" w:rsidP="00E63F92">
      <w:pPr>
        <w:autoSpaceDE w:val="0"/>
        <w:autoSpaceDN w:val="0"/>
        <w:adjustRightInd w:val="0"/>
        <w:spacing w:line="312" w:lineRule="auto"/>
        <w:ind w:rightChars="-309" w:right="-649"/>
        <w:rPr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供货期：两个月</w:t>
      </w:r>
      <w:r w:rsidR="00092C0C">
        <w:rPr>
          <w:rFonts w:hint="eastAsia"/>
          <w:b/>
        </w:rPr>
        <w:t>内</w:t>
      </w:r>
      <w:r>
        <w:rPr>
          <w:rFonts w:hint="eastAsia"/>
          <w:b/>
        </w:rPr>
        <w:t>。</w:t>
      </w:r>
    </w:p>
    <w:p w:rsidR="00120AE4" w:rsidRPr="00120AE4" w:rsidRDefault="00120AE4" w:rsidP="00E63F92">
      <w:pPr>
        <w:autoSpaceDE w:val="0"/>
        <w:autoSpaceDN w:val="0"/>
        <w:adjustRightInd w:val="0"/>
        <w:spacing w:line="312" w:lineRule="auto"/>
        <w:ind w:rightChars="-309" w:right="-649"/>
        <w:rPr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质保要求：质保</w:t>
      </w:r>
      <w:r w:rsidR="00092C0C">
        <w:rPr>
          <w:rFonts w:hint="eastAsia"/>
          <w:b/>
        </w:rPr>
        <w:t>至少</w:t>
      </w:r>
      <w:r>
        <w:rPr>
          <w:rFonts w:hint="eastAsia"/>
          <w:b/>
        </w:rPr>
        <w:t>5</w:t>
      </w:r>
      <w:r>
        <w:rPr>
          <w:rFonts w:hint="eastAsia"/>
          <w:b/>
        </w:rPr>
        <w:t>年。</w:t>
      </w:r>
    </w:p>
    <w:sectPr w:rsidR="00120AE4" w:rsidRPr="00120AE4" w:rsidSect="00532879">
      <w:footerReference w:type="even" r:id="rId7"/>
      <w:footerReference w:type="default" r:id="rId8"/>
      <w:pgSz w:w="11906" w:h="16838"/>
      <w:pgMar w:top="1440" w:right="1440" w:bottom="873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59E" w:rsidRDefault="00C4159E" w:rsidP="00532879">
      <w:r>
        <w:separator/>
      </w:r>
    </w:p>
  </w:endnote>
  <w:endnote w:type="continuationSeparator" w:id="1">
    <w:p w:rsidR="00C4159E" w:rsidRDefault="00C4159E" w:rsidP="0053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8B" w:rsidRDefault="00606F5B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60016A">
      <w:rPr>
        <w:rStyle w:val="a3"/>
      </w:rPr>
      <w:instrText xml:space="preserve">PAGE  </w:instrText>
    </w:r>
    <w:r>
      <w:fldChar w:fldCharType="separate"/>
    </w:r>
    <w:r w:rsidR="0060016A">
      <w:rPr>
        <w:rStyle w:val="a3"/>
      </w:rPr>
      <w:t>1</w:t>
    </w:r>
    <w:r>
      <w:fldChar w:fldCharType="end"/>
    </w:r>
  </w:p>
  <w:p w:rsidR="006C508B" w:rsidRDefault="00C4159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8B" w:rsidRDefault="0060016A">
    <w:pPr>
      <w:pStyle w:val="a5"/>
      <w:ind w:right="360"/>
      <w:jc w:val="center"/>
    </w:pPr>
    <w:r>
      <w:rPr>
        <w:kern w:val="0"/>
        <w:szCs w:val="21"/>
      </w:rPr>
      <w:t xml:space="preserve">- </w:t>
    </w:r>
    <w:r w:rsidR="00606F5B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606F5B">
      <w:rPr>
        <w:kern w:val="0"/>
        <w:szCs w:val="21"/>
      </w:rPr>
      <w:fldChar w:fldCharType="separate"/>
    </w:r>
    <w:r w:rsidR="001C4E77">
      <w:rPr>
        <w:noProof/>
        <w:kern w:val="0"/>
        <w:szCs w:val="21"/>
      </w:rPr>
      <w:t>2</w:t>
    </w:r>
    <w:r w:rsidR="00606F5B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59E" w:rsidRDefault="00C4159E" w:rsidP="00532879">
      <w:r>
        <w:separator/>
      </w:r>
    </w:p>
  </w:footnote>
  <w:footnote w:type="continuationSeparator" w:id="1">
    <w:p w:rsidR="00C4159E" w:rsidRDefault="00C4159E" w:rsidP="00532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C15"/>
    <w:multiLevelType w:val="hybridMultilevel"/>
    <w:tmpl w:val="54500042"/>
    <w:lvl w:ilvl="0" w:tplc="0F441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16786C"/>
    <w:multiLevelType w:val="multilevel"/>
    <w:tmpl w:val="4A16786C"/>
    <w:lvl w:ilvl="0">
      <w:start w:val="7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EFBA5C"/>
    <w:multiLevelType w:val="singleLevel"/>
    <w:tmpl w:val="56EFBA5C"/>
    <w:lvl w:ilvl="0">
      <w:start w:val="2"/>
      <w:numFmt w:val="decimal"/>
      <w:suff w:val="space"/>
      <w:lvlText w:val="%1、"/>
      <w:lvlJc w:val="left"/>
    </w:lvl>
  </w:abstractNum>
  <w:abstractNum w:abstractNumId="3">
    <w:nsid w:val="5A4270A3"/>
    <w:multiLevelType w:val="hybridMultilevel"/>
    <w:tmpl w:val="4AC0FADC"/>
    <w:lvl w:ilvl="0" w:tplc="EDF4641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247FD1"/>
    <w:multiLevelType w:val="hybridMultilevel"/>
    <w:tmpl w:val="96B89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C21F80"/>
    <w:multiLevelType w:val="multilevel"/>
    <w:tmpl w:val="7EC21F80"/>
    <w:lvl w:ilvl="0">
      <w:start w:val="3"/>
      <w:numFmt w:val="japaneseCounting"/>
      <w:lvlText w:val="%1、"/>
      <w:lvlJc w:val="left"/>
      <w:pPr>
        <w:ind w:left="450" w:hanging="45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3E9"/>
    <w:rsid w:val="00092C0C"/>
    <w:rsid w:val="0010712E"/>
    <w:rsid w:val="001170F1"/>
    <w:rsid w:val="00120AE4"/>
    <w:rsid w:val="00134457"/>
    <w:rsid w:val="00197453"/>
    <w:rsid w:val="001A5718"/>
    <w:rsid w:val="001C4E77"/>
    <w:rsid w:val="001C56F6"/>
    <w:rsid w:val="001D2A5C"/>
    <w:rsid w:val="001D410A"/>
    <w:rsid w:val="00255337"/>
    <w:rsid w:val="002669CD"/>
    <w:rsid w:val="002A60D0"/>
    <w:rsid w:val="002B5697"/>
    <w:rsid w:val="003627FB"/>
    <w:rsid w:val="003B736B"/>
    <w:rsid w:val="003C2FF9"/>
    <w:rsid w:val="00437F78"/>
    <w:rsid w:val="004426A2"/>
    <w:rsid w:val="00457335"/>
    <w:rsid w:val="00480F50"/>
    <w:rsid w:val="00484A43"/>
    <w:rsid w:val="004D3785"/>
    <w:rsid w:val="00512DDE"/>
    <w:rsid w:val="00532879"/>
    <w:rsid w:val="0054723D"/>
    <w:rsid w:val="0060016A"/>
    <w:rsid w:val="00606F5B"/>
    <w:rsid w:val="006B37F6"/>
    <w:rsid w:val="00722495"/>
    <w:rsid w:val="007403F4"/>
    <w:rsid w:val="007631EB"/>
    <w:rsid w:val="007D4726"/>
    <w:rsid w:val="008233E9"/>
    <w:rsid w:val="0084624D"/>
    <w:rsid w:val="00884533"/>
    <w:rsid w:val="00974076"/>
    <w:rsid w:val="009C6034"/>
    <w:rsid w:val="009F7DB4"/>
    <w:rsid w:val="00A00A54"/>
    <w:rsid w:val="00A01A42"/>
    <w:rsid w:val="00A41F48"/>
    <w:rsid w:val="00AC6F6B"/>
    <w:rsid w:val="00AD5349"/>
    <w:rsid w:val="00AF0840"/>
    <w:rsid w:val="00B22AF7"/>
    <w:rsid w:val="00B631FD"/>
    <w:rsid w:val="00B73B24"/>
    <w:rsid w:val="00B843FD"/>
    <w:rsid w:val="00B84A95"/>
    <w:rsid w:val="00BA6BF8"/>
    <w:rsid w:val="00BC34BE"/>
    <w:rsid w:val="00BF2C8A"/>
    <w:rsid w:val="00C4159E"/>
    <w:rsid w:val="00C87D06"/>
    <w:rsid w:val="00CE7213"/>
    <w:rsid w:val="00D17D98"/>
    <w:rsid w:val="00D31AE2"/>
    <w:rsid w:val="00D73A20"/>
    <w:rsid w:val="00DE2C8C"/>
    <w:rsid w:val="00E11ACB"/>
    <w:rsid w:val="00E21836"/>
    <w:rsid w:val="00E46140"/>
    <w:rsid w:val="00E63F92"/>
    <w:rsid w:val="00E913E5"/>
    <w:rsid w:val="00F23ACD"/>
    <w:rsid w:val="00FF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33E9"/>
  </w:style>
  <w:style w:type="character" w:customStyle="1" w:styleId="Char">
    <w:name w:val="纯文本 Char"/>
    <w:link w:val="a4"/>
    <w:rsid w:val="008233E9"/>
    <w:rPr>
      <w:rFonts w:ascii="宋体" w:eastAsia="宋体" w:hAnsi="Courier New"/>
    </w:rPr>
  </w:style>
  <w:style w:type="paragraph" w:styleId="a5">
    <w:name w:val="footer"/>
    <w:basedOn w:val="a"/>
    <w:link w:val="Char0"/>
    <w:rsid w:val="00823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33E9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"/>
    <w:rsid w:val="008233E9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8233E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512DDE"/>
    <w:pPr>
      <w:ind w:firstLineChars="200" w:firstLine="420"/>
    </w:pPr>
  </w:style>
  <w:style w:type="paragraph" w:styleId="a6">
    <w:name w:val="List Paragraph"/>
    <w:basedOn w:val="a"/>
    <w:uiPriority w:val="34"/>
    <w:qFormat/>
    <w:rsid w:val="00512DDE"/>
    <w:pPr>
      <w:ind w:firstLineChars="200" w:firstLine="420"/>
    </w:pPr>
  </w:style>
  <w:style w:type="character" w:styleId="a7">
    <w:name w:val="Strong"/>
    <w:basedOn w:val="a0"/>
    <w:uiPriority w:val="22"/>
    <w:qFormat/>
    <w:rsid w:val="00512DDE"/>
    <w:rPr>
      <w:b/>
      <w:bCs/>
    </w:rPr>
  </w:style>
  <w:style w:type="table" w:styleId="a8">
    <w:name w:val="Table Grid"/>
    <w:basedOn w:val="a1"/>
    <w:uiPriority w:val="59"/>
    <w:rsid w:val="00512DD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E46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E46140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974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33E9"/>
  </w:style>
  <w:style w:type="character" w:customStyle="1" w:styleId="Char">
    <w:name w:val="纯文本 Char"/>
    <w:link w:val="a4"/>
    <w:rsid w:val="008233E9"/>
    <w:rPr>
      <w:rFonts w:ascii="宋体" w:eastAsia="宋体" w:hAnsi="Courier New"/>
    </w:rPr>
  </w:style>
  <w:style w:type="paragraph" w:styleId="a5">
    <w:name w:val="footer"/>
    <w:basedOn w:val="a"/>
    <w:link w:val="Char0"/>
    <w:rsid w:val="00823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33E9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"/>
    <w:rsid w:val="008233E9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8233E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512DDE"/>
    <w:pPr>
      <w:ind w:firstLineChars="200" w:firstLine="420"/>
    </w:pPr>
  </w:style>
  <w:style w:type="paragraph" w:styleId="a6">
    <w:name w:val="List Paragraph"/>
    <w:basedOn w:val="a"/>
    <w:uiPriority w:val="34"/>
    <w:qFormat/>
    <w:rsid w:val="00512DDE"/>
    <w:pPr>
      <w:ind w:firstLineChars="200" w:firstLine="420"/>
    </w:pPr>
  </w:style>
  <w:style w:type="character" w:styleId="a7">
    <w:name w:val="Strong"/>
    <w:basedOn w:val="a0"/>
    <w:uiPriority w:val="22"/>
    <w:qFormat/>
    <w:rsid w:val="00512DDE"/>
    <w:rPr>
      <w:b/>
      <w:bCs/>
    </w:rPr>
  </w:style>
  <w:style w:type="table" w:styleId="a8">
    <w:name w:val="Table Grid"/>
    <w:basedOn w:val="a1"/>
    <w:uiPriority w:val="59"/>
    <w:rsid w:val="00512DD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E46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E46140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974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89</Words>
  <Characters>509</Characters>
  <Application>Microsoft Office Word</Application>
  <DocSecurity>0</DocSecurity>
  <Lines>4</Lines>
  <Paragraphs>1</Paragraphs>
  <ScaleCrop>false</ScaleCrop>
  <Company>NUIST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dcterms:created xsi:type="dcterms:W3CDTF">2016-10-03T06:16:00Z</dcterms:created>
  <dcterms:modified xsi:type="dcterms:W3CDTF">2016-10-28T03:29:00Z</dcterms:modified>
</cp:coreProperties>
</file>