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3387A" w14:textId="77777777" w:rsidR="00FD31CC" w:rsidRDefault="00FD31CC" w:rsidP="00FD31CC">
      <w:pPr>
        <w:pStyle w:val="a3"/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14:paraId="3ADCE380" w14:textId="305198CF" w:rsidR="009F1A82" w:rsidRDefault="00FD31CC" w:rsidP="00FD31CC">
      <w:pPr>
        <w:jc w:val="center"/>
        <w:rPr>
          <w:rFonts w:ascii="宋体" w:hAnsi="宋体" w:cs="宋体"/>
          <w:b/>
          <w:bCs/>
          <w:sz w:val="32"/>
          <w:szCs w:val="32"/>
        </w:rPr>
      </w:pPr>
      <w:r w:rsidRPr="00710D41">
        <w:rPr>
          <w:rFonts w:ascii="Verdana" w:hAnsi="Verdana" w:cs="宋体"/>
          <w:b/>
          <w:bCs/>
          <w:sz w:val="32"/>
          <w:szCs w:val="32"/>
        </w:rPr>
        <w:t>南京信息工程大学</w:t>
      </w:r>
      <w:bookmarkStart w:id="0" w:name="_Hlk6327102"/>
      <w:r>
        <w:rPr>
          <w:rFonts w:ascii="宋体" w:hAnsi="宋体" w:cs="宋体" w:hint="eastAsia"/>
          <w:b/>
          <w:bCs/>
          <w:sz w:val="32"/>
          <w:szCs w:val="32"/>
        </w:rPr>
        <w:t>环境科学与工程</w:t>
      </w:r>
      <w:bookmarkEnd w:id="0"/>
      <w:r w:rsidRPr="00710D41">
        <w:rPr>
          <w:rFonts w:ascii="Verdana" w:hAnsi="Verdana" w:cs="宋体" w:hint="eastAsia"/>
          <w:b/>
          <w:bCs/>
          <w:sz w:val="32"/>
          <w:szCs w:val="32"/>
        </w:rPr>
        <w:t>学院</w:t>
      </w:r>
      <w:proofErr w:type="spellStart"/>
      <w:r w:rsidRPr="00483E79">
        <w:rPr>
          <w:rFonts w:ascii="Verdana" w:hAnsi="Verdana" w:cs="宋体" w:hint="eastAsia"/>
          <w:bCs/>
          <w:sz w:val="32"/>
          <w:szCs w:val="32"/>
        </w:rPr>
        <w:t>PrismaPro</w:t>
      </w:r>
      <w:proofErr w:type="spellEnd"/>
      <w:r w:rsidRPr="00483E79">
        <w:rPr>
          <w:rFonts w:ascii="Verdana" w:hAnsi="Verdana" w:cs="宋体" w:hint="eastAsia"/>
          <w:bCs/>
          <w:sz w:val="32"/>
          <w:szCs w:val="32"/>
        </w:rPr>
        <w:t xml:space="preserve"> QMS</w:t>
      </w:r>
      <w:r w:rsidRPr="00483E79">
        <w:rPr>
          <w:rFonts w:ascii="Verdana" w:hAnsi="Verdana" w:cs="宋体" w:hint="eastAsia"/>
          <w:bCs/>
          <w:sz w:val="32"/>
          <w:szCs w:val="32"/>
        </w:rPr>
        <w:t>，</w:t>
      </w:r>
      <w:r w:rsidRPr="00483E79">
        <w:rPr>
          <w:rFonts w:ascii="Verdana" w:hAnsi="Verdana" w:cs="宋体" w:hint="eastAsia"/>
          <w:b/>
          <w:bCs/>
          <w:sz w:val="32"/>
          <w:szCs w:val="32"/>
        </w:rPr>
        <w:t>涡轮泵，真空控制器及其配件</w:t>
      </w:r>
      <w:r w:rsidRPr="00710D41">
        <w:rPr>
          <w:rFonts w:ascii="宋体" w:hAnsi="宋体" w:cs="宋体" w:hint="eastAsia"/>
          <w:b/>
          <w:bCs/>
          <w:sz w:val="32"/>
          <w:szCs w:val="32"/>
        </w:rPr>
        <w:t>项目</w:t>
      </w:r>
      <w:r>
        <w:rPr>
          <w:rFonts w:ascii="宋体" w:hAnsi="宋体" w:cs="宋体" w:hint="eastAsia"/>
          <w:b/>
          <w:bCs/>
          <w:sz w:val="32"/>
          <w:szCs w:val="32"/>
        </w:rPr>
        <w:t>技术参数</w:t>
      </w:r>
    </w:p>
    <w:p w14:paraId="456008BA" w14:textId="103BA502" w:rsidR="00FD31CC" w:rsidRDefault="00FD31CC" w:rsidP="00FD31CC">
      <w:pPr>
        <w:jc w:val="left"/>
        <w:rPr>
          <w:rFonts w:ascii="宋体" w:hAnsi="宋体" w:cs="宋体"/>
          <w:bCs/>
          <w:sz w:val="32"/>
          <w:szCs w:val="32"/>
        </w:rPr>
      </w:pPr>
    </w:p>
    <w:p w14:paraId="5B36049B" w14:textId="7B622B66" w:rsidR="00FD31CC" w:rsidRPr="002A128B" w:rsidRDefault="00FD31CC" w:rsidP="002A128B">
      <w:pPr>
        <w:pStyle w:val="a4"/>
        <w:numPr>
          <w:ilvl w:val="0"/>
          <w:numId w:val="1"/>
        </w:numPr>
        <w:ind w:firstLineChars="0"/>
        <w:jc w:val="left"/>
        <w:rPr>
          <w:rFonts w:ascii="Verdana" w:hAnsi="Verdana" w:cs="宋体"/>
          <w:szCs w:val="21"/>
        </w:rPr>
      </w:pPr>
      <w:proofErr w:type="spellStart"/>
      <w:r w:rsidRPr="00FD31CC">
        <w:rPr>
          <w:rFonts w:ascii="Verdana" w:hAnsi="Verdana" w:cs="宋体" w:hint="eastAsia"/>
          <w:szCs w:val="21"/>
        </w:rPr>
        <w:t>PrismaPro</w:t>
      </w:r>
      <w:proofErr w:type="spellEnd"/>
      <w:r w:rsidRPr="00FD31CC">
        <w:rPr>
          <w:rFonts w:ascii="Verdana" w:hAnsi="Verdana" w:cs="宋体" w:hint="eastAsia"/>
          <w:szCs w:val="21"/>
        </w:rPr>
        <w:t xml:space="preserve"> QMS</w:t>
      </w:r>
      <w:r w:rsidRPr="00FD31CC">
        <w:rPr>
          <w:rFonts w:ascii="Verdana" w:hAnsi="Verdana" w:cs="宋体" w:hint="eastAsia"/>
          <w:szCs w:val="21"/>
        </w:rPr>
        <w:t>：</w:t>
      </w:r>
      <w:r w:rsidRPr="002A128B">
        <w:rPr>
          <w:rFonts w:ascii="宋体" w:hAnsi="宋体" w:cs="宋体" w:hint="eastAsia"/>
          <w:szCs w:val="21"/>
        </w:rPr>
        <w:t>型号：PTM16 331 211</w:t>
      </w:r>
    </w:p>
    <w:p w14:paraId="6C706E16" w14:textId="0A4C508C" w:rsidR="001659DB" w:rsidRPr="001659DB" w:rsidRDefault="001659DB" w:rsidP="00165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Arial" w:eastAsiaTheme="minorEastAsia" w:hAnsi="Arial" w:cs="Arial"/>
          <w:color w:val="auto"/>
          <w:kern w:val="2"/>
          <w:sz w:val="22"/>
          <w:szCs w:val="22"/>
        </w:rPr>
      </w:pPr>
      <w:r w:rsidRPr="001659DB">
        <w:rPr>
          <w:rFonts w:ascii="Arial" w:eastAsiaTheme="minorEastAsia" w:hAnsi="Arial" w:cs="Arial"/>
          <w:color w:val="auto"/>
          <w:kern w:val="2"/>
          <w:sz w:val="22"/>
          <w:szCs w:val="22"/>
        </w:rPr>
        <w:t>检测器</w:t>
      </w:r>
      <w:r w:rsidRPr="001659DB">
        <w:rPr>
          <w:rFonts w:ascii="Arial" w:eastAsiaTheme="minorEastAsia" w:hAnsi="Arial" w:cs="Arial"/>
          <w:color w:val="auto"/>
          <w:kern w:val="2"/>
          <w:sz w:val="22"/>
          <w:szCs w:val="22"/>
        </w:rPr>
        <w:t xml:space="preserve"> :                                         </w:t>
      </w:r>
      <w:r w:rsidR="00E34D92">
        <w:rPr>
          <w:rFonts w:ascii="Arial" w:eastAsiaTheme="minorEastAsia" w:hAnsi="Arial" w:cs="Arial"/>
          <w:color w:val="auto"/>
          <w:kern w:val="2"/>
          <w:sz w:val="22"/>
          <w:szCs w:val="22"/>
        </w:rPr>
        <w:t xml:space="preserve"> </w:t>
      </w:r>
      <w:r w:rsidRPr="001659DB">
        <w:rPr>
          <w:rFonts w:ascii="Arial" w:eastAsiaTheme="minorEastAsia" w:hAnsi="Arial" w:cs="Arial"/>
          <w:color w:val="auto"/>
          <w:kern w:val="2"/>
          <w:sz w:val="22"/>
          <w:szCs w:val="22"/>
        </w:rPr>
        <w:t xml:space="preserve"> C-SEM/Faraday</w:t>
      </w:r>
    </w:p>
    <w:p w14:paraId="303C2C8B" w14:textId="2CBABA37" w:rsidR="001659DB" w:rsidRPr="001659DB" w:rsidRDefault="001659DB" w:rsidP="00165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Arial" w:eastAsiaTheme="minorEastAsia" w:hAnsi="Arial" w:cs="Arial"/>
          <w:color w:val="auto"/>
          <w:kern w:val="2"/>
          <w:sz w:val="22"/>
          <w:szCs w:val="22"/>
        </w:rPr>
      </w:pPr>
      <w:r w:rsidRPr="001659DB">
        <w:rPr>
          <w:rFonts w:ascii="Arial" w:eastAsiaTheme="minorEastAsia" w:hAnsi="Arial" w:cs="Arial"/>
          <w:color w:val="auto"/>
          <w:kern w:val="2"/>
          <w:sz w:val="22"/>
          <w:szCs w:val="22"/>
        </w:rPr>
        <w:t>检测极限（</w:t>
      </w:r>
      <w:r w:rsidRPr="001659DB">
        <w:rPr>
          <w:rFonts w:ascii="Arial" w:eastAsiaTheme="minorEastAsia" w:hAnsi="Arial" w:cs="Arial"/>
          <w:color w:val="auto"/>
          <w:kern w:val="2"/>
          <w:sz w:val="22"/>
          <w:szCs w:val="22"/>
        </w:rPr>
        <w:t>C-SEM</w:t>
      </w:r>
      <w:r w:rsidRPr="001659DB">
        <w:rPr>
          <w:rFonts w:ascii="Arial" w:eastAsiaTheme="minorEastAsia" w:hAnsi="Arial" w:cs="Arial"/>
          <w:color w:val="auto"/>
          <w:kern w:val="2"/>
          <w:sz w:val="22"/>
          <w:szCs w:val="22"/>
        </w:rPr>
        <w:t>）</w:t>
      </w:r>
      <w:r>
        <w:rPr>
          <w:rFonts w:ascii="Arial" w:eastAsiaTheme="minorEastAsia" w:hAnsi="Arial" w:cs="Arial" w:hint="eastAsia"/>
          <w:color w:val="auto"/>
          <w:kern w:val="2"/>
          <w:sz w:val="22"/>
          <w:szCs w:val="22"/>
        </w:rPr>
        <w:t>：</w:t>
      </w:r>
      <w:r w:rsidRPr="001659DB">
        <w:rPr>
          <w:rFonts w:ascii="Arial" w:eastAsiaTheme="minorEastAsia" w:hAnsi="Arial" w:cs="Arial"/>
          <w:color w:val="auto"/>
          <w:kern w:val="2"/>
          <w:sz w:val="22"/>
          <w:szCs w:val="22"/>
        </w:rPr>
        <w:t xml:space="preserve">                              </w:t>
      </w:r>
      <w:r w:rsidR="00E34D92">
        <w:rPr>
          <w:rFonts w:ascii="Arial" w:eastAsiaTheme="minorEastAsia" w:hAnsi="Arial" w:cs="Arial"/>
          <w:color w:val="auto"/>
          <w:kern w:val="2"/>
          <w:sz w:val="22"/>
          <w:szCs w:val="22"/>
        </w:rPr>
        <w:t xml:space="preserve"> </w:t>
      </w:r>
      <w:r w:rsidRPr="001659DB">
        <w:rPr>
          <w:rFonts w:ascii="Arial" w:eastAsiaTheme="minorEastAsia" w:hAnsi="Arial" w:cs="Arial"/>
          <w:color w:val="auto"/>
          <w:kern w:val="2"/>
          <w:sz w:val="22"/>
          <w:szCs w:val="22"/>
        </w:rPr>
        <w:t xml:space="preserve"> 1 X 10</w:t>
      </w:r>
      <w:r w:rsidRPr="001659DB">
        <w:rPr>
          <w:rFonts w:ascii="Arial" w:eastAsiaTheme="minorEastAsia" w:hAnsi="Arial" w:cs="Arial"/>
          <w:color w:val="auto"/>
          <w:kern w:val="2"/>
          <w:sz w:val="22"/>
          <w:szCs w:val="22"/>
          <w:vertAlign w:val="superscript"/>
        </w:rPr>
        <w:t xml:space="preserve">-12 </w:t>
      </w:r>
      <w:r w:rsidRPr="001659DB">
        <w:rPr>
          <w:rFonts w:ascii="Arial" w:eastAsiaTheme="minorEastAsia" w:hAnsi="Arial" w:cs="Arial"/>
          <w:color w:val="auto"/>
          <w:kern w:val="2"/>
          <w:sz w:val="22"/>
          <w:szCs w:val="22"/>
        </w:rPr>
        <w:t>mbar</w:t>
      </w:r>
    </w:p>
    <w:p w14:paraId="0F858F5D" w14:textId="7AD1C30D" w:rsidR="001659DB" w:rsidRPr="001659DB" w:rsidRDefault="001659DB" w:rsidP="00165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Arial" w:eastAsiaTheme="minorEastAsia" w:hAnsi="Arial" w:cs="Arial"/>
          <w:color w:val="auto"/>
          <w:kern w:val="2"/>
          <w:sz w:val="22"/>
          <w:szCs w:val="22"/>
        </w:rPr>
      </w:pPr>
      <w:r w:rsidRPr="001659DB">
        <w:rPr>
          <w:rFonts w:ascii="Arial" w:eastAsiaTheme="minorEastAsia" w:hAnsi="Arial" w:cs="Arial"/>
          <w:color w:val="auto"/>
          <w:kern w:val="2"/>
          <w:sz w:val="22"/>
          <w:szCs w:val="22"/>
        </w:rPr>
        <w:t>连接法兰</w:t>
      </w:r>
      <w:r w:rsidRPr="001659DB">
        <w:rPr>
          <w:rFonts w:ascii="Arial" w:eastAsiaTheme="minorEastAsia" w:hAnsi="Arial" w:cs="Arial"/>
          <w:color w:val="auto"/>
          <w:kern w:val="2"/>
          <w:sz w:val="22"/>
          <w:szCs w:val="22"/>
        </w:rPr>
        <w:t xml:space="preserve"> </w:t>
      </w:r>
      <w:r>
        <w:rPr>
          <w:rFonts w:ascii="Arial" w:eastAsiaTheme="minorEastAsia" w:hAnsi="Arial" w:cs="Arial" w:hint="eastAsia"/>
          <w:color w:val="auto"/>
          <w:kern w:val="2"/>
          <w:sz w:val="22"/>
          <w:szCs w:val="22"/>
        </w:rPr>
        <w:t>：</w:t>
      </w:r>
      <w:r w:rsidRPr="001659DB">
        <w:rPr>
          <w:rFonts w:ascii="Arial" w:eastAsiaTheme="minorEastAsia" w:hAnsi="Arial" w:cs="Arial"/>
          <w:color w:val="auto"/>
          <w:kern w:val="2"/>
          <w:sz w:val="22"/>
          <w:szCs w:val="22"/>
        </w:rPr>
        <w:t xml:space="preserve">                                         DN40 CF-F</w:t>
      </w:r>
    </w:p>
    <w:p w14:paraId="11D9A579" w14:textId="5C34CC06" w:rsidR="001659DB" w:rsidRPr="001659DB" w:rsidRDefault="001659DB" w:rsidP="00165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Arial" w:eastAsiaTheme="minorEastAsia" w:hAnsi="Arial" w:cs="Arial"/>
          <w:color w:val="auto"/>
          <w:kern w:val="2"/>
          <w:sz w:val="22"/>
          <w:szCs w:val="22"/>
        </w:rPr>
      </w:pPr>
      <w:r w:rsidRPr="001659DB">
        <w:rPr>
          <w:rFonts w:ascii="Arial" w:eastAsiaTheme="minorEastAsia" w:hAnsi="Arial" w:cs="Arial"/>
          <w:color w:val="auto"/>
          <w:kern w:val="2"/>
          <w:sz w:val="22"/>
          <w:szCs w:val="22"/>
        </w:rPr>
        <w:t>离子源</w:t>
      </w:r>
      <w:r w:rsidRPr="001659DB">
        <w:rPr>
          <w:rFonts w:ascii="Arial" w:eastAsiaTheme="minorEastAsia" w:hAnsi="Arial" w:cs="Arial"/>
          <w:color w:val="auto"/>
          <w:kern w:val="2"/>
          <w:sz w:val="22"/>
          <w:szCs w:val="22"/>
        </w:rPr>
        <w:t xml:space="preserve">  </w:t>
      </w:r>
      <w:r>
        <w:rPr>
          <w:rFonts w:ascii="Arial" w:eastAsiaTheme="minorEastAsia" w:hAnsi="Arial" w:cs="Arial" w:hint="eastAsia"/>
          <w:color w:val="auto"/>
          <w:kern w:val="2"/>
          <w:sz w:val="22"/>
          <w:szCs w:val="22"/>
        </w:rPr>
        <w:t>：</w:t>
      </w:r>
      <w:r w:rsidRPr="001659DB">
        <w:rPr>
          <w:rFonts w:ascii="Arial" w:eastAsiaTheme="minorEastAsia" w:hAnsi="Arial" w:cs="Arial"/>
          <w:color w:val="auto"/>
          <w:kern w:val="2"/>
          <w:sz w:val="22"/>
          <w:szCs w:val="22"/>
        </w:rPr>
        <w:t xml:space="preserve">                                          Cross-Beam</w:t>
      </w:r>
    </w:p>
    <w:p w14:paraId="65ADDFC2" w14:textId="7083D738" w:rsidR="001659DB" w:rsidRPr="001659DB" w:rsidRDefault="001659DB" w:rsidP="00165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Arial" w:eastAsiaTheme="minorEastAsia" w:hAnsi="Arial" w:cs="Arial"/>
          <w:color w:val="auto"/>
          <w:kern w:val="2"/>
          <w:sz w:val="22"/>
          <w:szCs w:val="22"/>
        </w:rPr>
      </w:pPr>
      <w:r w:rsidRPr="001659DB">
        <w:rPr>
          <w:rFonts w:ascii="Arial" w:eastAsiaTheme="minorEastAsia" w:hAnsi="Arial" w:cs="Arial"/>
          <w:color w:val="auto"/>
          <w:kern w:val="2"/>
          <w:sz w:val="22"/>
          <w:szCs w:val="22"/>
        </w:rPr>
        <w:t>质量数范围</w:t>
      </w:r>
      <w:r w:rsidRPr="001659DB">
        <w:rPr>
          <w:rFonts w:ascii="Arial" w:eastAsiaTheme="minorEastAsia" w:hAnsi="Arial" w:cs="Arial"/>
          <w:color w:val="auto"/>
          <w:kern w:val="2"/>
          <w:sz w:val="22"/>
          <w:szCs w:val="22"/>
        </w:rPr>
        <w:t xml:space="preserve">  </w:t>
      </w:r>
      <w:r>
        <w:rPr>
          <w:rFonts w:ascii="Arial" w:eastAsiaTheme="minorEastAsia" w:hAnsi="Arial" w:cs="Arial" w:hint="eastAsia"/>
          <w:color w:val="auto"/>
          <w:kern w:val="2"/>
          <w:sz w:val="22"/>
          <w:szCs w:val="22"/>
        </w:rPr>
        <w:t>：</w:t>
      </w:r>
      <w:r w:rsidRPr="001659DB">
        <w:rPr>
          <w:rFonts w:ascii="Arial" w:eastAsiaTheme="minorEastAsia" w:hAnsi="Arial" w:cs="Arial"/>
          <w:color w:val="auto"/>
          <w:kern w:val="2"/>
          <w:sz w:val="22"/>
          <w:szCs w:val="22"/>
        </w:rPr>
        <w:t xml:space="preserve">                                  </w:t>
      </w:r>
      <w:bookmarkStart w:id="1" w:name="_GoBack"/>
      <w:bookmarkEnd w:id="1"/>
      <w:r w:rsidRPr="001659DB">
        <w:rPr>
          <w:rFonts w:ascii="Arial" w:eastAsiaTheme="minorEastAsia" w:hAnsi="Arial" w:cs="Arial"/>
          <w:color w:val="auto"/>
          <w:kern w:val="2"/>
          <w:sz w:val="22"/>
          <w:szCs w:val="22"/>
        </w:rPr>
        <w:t xml:space="preserve">    1-300amu</w:t>
      </w:r>
    </w:p>
    <w:p w14:paraId="5A6DF648" w14:textId="0CE485C5" w:rsidR="001659DB" w:rsidRPr="001659DB" w:rsidRDefault="001659DB" w:rsidP="00165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Arial" w:eastAsiaTheme="minorEastAsia" w:hAnsi="Arial" w:cs="Arial"/>
          <w:color w:val="auto"/>
          <w:kern w:val="2"/>
          <w:sz w:val="22"/>
          <w:szCs w:val="22"/>
        </w:rPr>
      </w:pPr>
      <w:r w:rsidRPr="001659DB">
        <w:rPr>
          <w:rFonts w:ascii="Arial" w:eastAsiaTheme="minorEastAsia" w:hAnsi="Arial" w:cs="Arial"/>
          <w:color w:val="auto"/>
          <w:kern w:val="2"/>
          <w:sz w:val="22"/>
          <w:szCs w:val="22"/>
        </w:rPr>
        <w:t>分辨率</w:t>
      </w:r>
      <w:r w:rsidRPr="001659DB">
        <w:rPr>
          <w:rFonts w:ascii="Arial" w:eastAsiaTheme="minorEastAsia" w:hAnsi="Arial" w:cs="Arial"/>
          <w:color w:val="auto"/>
          <w:kern w:val="2"/>
          <w:sz w:val="22"/>
          <w:szCs w:val="22"/>
        </w:rPr>
        <w:t xml:space="preserve"> 10%</w:t>
      </w:r>
      <w:r w:rsidRPr="001659DB">
        <w:rPr>
          <w:rFonts w:ascii="Arial" w:eastAsiaTheme="minorEastAsia" w:hAnsi="Arial" w:cs="Arial"/>
          <w:color w:val="auto"/>
          <w:kern w:val="2"/>
          <w:sz w:val="22"/>
          <w:szCs w:val="22"/>
        </w:rPr>
        <w:t>峰高</w:t>
      </w:r>
      <w:r w:rsidRPr="001659DB">
        <w:rPr>
          <w:rFonts w:ascii="Arial" w:eastAsiaTheme="minorEastAsia" w:hAnsi="Arial" w:cs="Arial"/>
          <w:color w:val="auto"/>
          <w:kern w:val="2"/>
          <w:sz w:val="22"/>
          <w:szCs w:val="22"/>
        </w:rPr>
        <w:t xml:space="preserve"> </w:t>
      </w:r>
      <w:r>
        <w:rPr>
          <w:rFonts w:ascii="Arial" w:eastAsiaTheme="minorEastAsia" w:hAnsi="Arial" w:cs="Arial" w:hint="eastAsia"/>
          <w:color w:val="auto"/>
          <w:kern w:val="2"/>
          <w:sz w:val="22"/>
          <w:szCs w:val="22"/>
        </w:rPr>
        <w:t>：</w:t>
      </w:r>
      <w:r w:rsidRPr="001659DB">
        <w:rPr>
          <w:rFonts w:ascii="Arial" w:eastAsiaTheme="minorEastAsia" w:hAnsi="Arial" w:cs="Arial"/>
          <w:color w:val="auto"/>
          <w:kern w:val="2"/>
          <w:sz w:val="22"/>
          <w:szCs w:val="22"/>
        </w:rPr>
        <w:t xml:space="preserve">                                  0.5-2.5 </w:t>
      </w:r>
      <w:proofErr w:type="spellStart"/>
      <w:r w:rsidRPr="001659DB">
        <w:rPr>
          <w:rFonts w:ascii="Arial" w:eastAsiaTheme="minorEastAsia" w:hAnsi="Arial" w:cs="Arial"/>
          <w:color w:val="auto"/>
          <w:kern w:val="2"/>
          <w:sz w:val="22"/>
          <w:szCs w:val="22"/>
        </w:rPr>
        <w:t>amu</w:t>
      </w:r>
      <w:proofErr w:type="spellEnd"/>
    </w:p>
    <w:p w14:paraId="478E1C12" w14:textId="35EC84F3" w:rsidR="001659DB" w:rsidRPr="001659DB" w:rsidRDefault="001659DB" w:rsidP="00165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Arial" w:eastAsiaTheme="minorEastAsia" w:hAnsi="Arial" w:cs="Arial"/>
          <w:color w:val="auto"/>
          <w:kern w:val="2"/>
          <w:sz w:val="22"/>
          <w:szCs w:val="22"/>
        </w:rPr>
      </w:pPr>
      <w:r w:rsidRPr="001659DB">
        <w:rPr>
          <w:rFonts w:ascii="Arial" w:eastAsiaTheme="minorEastAsia" w:hAnsi="Arial" w:cs="Arial"/>
          <w:color w:val="auto"/>
          <w:kern w:val="2"/>
          <w:sz w:val="22"/>
          <w:szCs w:val="22"/>
        </w:rPr>
        <w:t>扫描速度</w:t>
      </w:r>
      <w:r w:rsidRPr="001659DB">
        <w:rPr>
          <w:rFonts w:ascii="Arial" w:eastAsiaTheme="minorEastAsia" w:hAnsi="Arial" w:cs="Arial"/>
          <w:color w:val="auto"/>
          <w:kern w:val="2"/>
          <w:sz w:val="22"/>
          <w:szCs w:val="22"/>
        </w:rPr>
        <w:t xml:space="preserve">  </w:t>
      </w:r>
      <w:r>
        <w:rPr>
          <w:rFonts w:ascii="Arial" w:eastAsiaTheme="minorEastAsia" w:hAnsi="Arial" w:cs="Arial" w:hint="eastAsia"/>
          <w:color w:val="auto"/>
          <w:kern w:val="2"/>
          <w:sz w:val="22"/>
          <w:szCs w:val="22"/>
        </w:rPr>
        <w:t>：</w:t>
      </w:r>
      <w:r w:rsidRPr="001659DB">
        <w:rPr>
          <w:rFonts w:ascii="Arial" w:eastAsiaTheme="minorEastAsia" w:hAnsi="Arial" w:cs="Arial"/>
          <w:color w:val="auto"/>
          <w:kern w:val="2"/>
          <w:sz w:val="22"/>
          <w:szCs w:val="22"/>
        </w:rPr>
        <w:t xml:space="preserve">                                        1ms/</w:t>
      </w:r>
      <w:proofErr w:type="spellStart"/>
      <w:r w:rsidRPr="001659DB">
        <w:rPr>
          <w:rFonts w:ascii="Arial" w:eastAsiaTheme="minorEastAsia" w:hAnsi="Arial" w:cs="Arial"/>
          <w:color w:val="auto"/>
          <w:kern w:val="2"/>
          <w:sz w:val="22"/>
          <w:szCs w:val="22"/>
        </w:rPr>
        <w:t>amu</w:t>
      </w:r>
      <w:proofErr w:type="spellEnd"/>
      <w:r w:rsidRPr="001659DB">
        <w:rPr>
          <w:rFonts w:ascii="Arial" w:eastAsiaTheme="minorEastAsia" w:hAnsi="Arial" w:cs="Arial"/>
          <w:color w:val="auto"/>
          <w:kern w:val="2"/>
          <w:sz w:val="22"/>
          <w:szCs w:val="22"/>
        </w:rPr>
        <w:t xml:space="preserve"> -16s/</w:t>
      </w:r>
      <w:proofErr w:type="spellStart"/>
      <w:r w:rsidRPr="001659DB">
        <w:rPr>
          <w:rFonts w:ascii="Arial" w:eastAsiaTheme="minorEastAsia" w:hAnsi="Arial" w:cs="Arial"/>
          <w:color w:val="auto"/>
          <w:kern w:val="2"/>
          <w:sz w:val="22"/>
          <w:szCs w:val="22"/>
        </w:rPr>
        <w:t>amu</w:t>
      </w:r>
      <w:proofErr w:type="spellEnd"/>
    </w:p>
    <w:p w14:paraId="31D7B84E" w14:textId="4DB52276" w:rsidR="001659DB" w:rsidRPr="001659DB" w:rsidRDefault="001659DB" w:rsidP="00165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Arial" w:eastAsiaTheme="minorEastAsia" w:hAnsi="Arial" w:cs="Arial"/>
          <w:color w:val="auto"/>
          <w:kern w:val="2"/>
          <w:sz w:val="22"/>
          <w:szCs w:val="22"/>
        </w:rPr>
      </w:pPr>
      <w:r w:rsidRPr="001659DB">
        <w:rPr>
          <w:rFonts w:ascii="Arial" w:eastAsiaTheme="minorEastAsia" w:hAnsi="Arial" w:cs="Arial"/>
          <w:color w:val="auto"/>
          <w:kern w:val="2"/>
          <w:sz w:val="22"/>
          <w:szCs w:val="22"/>
        </w:rPr>
        <w:t>重量</w:t>
      </w:r>
      <w:r w:rsidRPr="001659DB">
        <w:rPr>
          <w:rFonts w:ascii="Arial" w:eastAsiaTheme="minorEastAsia" w:hAnsi="Arial" w:cs="Arial"/>
          <w:color w:val="auto"/>
          <w:kern w:val="2"/>
          <w:sz w:val="22"/>
          <w:szCs w:val="22"/>
        </w:rPr>
        <w:t xml:space="preserve">  </w:t>
      </w:r>
      <w:r>
        <w:rPr>
          <w:rFonts w:ascii="Arial" w:eastAsiaTheme="minorEastAsia" w:hAnsi="Arial" w:cs="Arial" w:hint="eastAsia"/>
          <w:color w:val="auto"/>
          <w:kern w:val="2"/>
          <w:sz w:val="22"/>
          <w:szCs w:val="22"/>
        </w:rPr>
        <w:t>：</w:t>
      </w:r>
      <w:r w:rsidRPr="001659DB">
        <w:rPr>
          <w:rFonts w:ascii="Arial" w:eastAsiaTheme="minorEastAsia" w:hAnsi="Arial" w:cs="Arial"/>
          <w:color w:val="auto"/>
          <w:kern w:val="2"/>
          <w:sz w:val="22"/>
          <w:szCs w:val="22"/>
        </w:rPr>
        <w:t xml:space="preserve">                                             3.2kg</w:t>
      </w:r>
    </w:p>
    <w:p w14:paraId="7F1F0EC5" w14:textId="77777777" w:rsidR="002A128B" w:rsidRPr="002A128B" w:rsidRDefault="002A128B" w:rsidP="002A128B">
      <w:pPr>
        <w:pStyle w:val="a4"/>
        <w:ind w:left="492" w:firstLineChars="0" w:firstLine="0"/>
        <w:jc w:val="left"/>
        <w:rPr>
          <w:rFonts w:ascii="宋体" w:hAnsi="宋体" w:cs="宋体"/>
          <w:szCs w:val="21"/>
        </w:rPr>
      </w:pPr>
    </w:p>
    <w:p w14:paraId="353767AA" w14:textId="51D89617" w:rsidR="00FD31CC" w:rsidRPr="00FD31CC" w:rsidRDefault="00FD31CC" w:rsidP="00FD31CC">
      <w:pPr>
        <w:pStyle w:val="a4"/>
        <w:numPr>
          <w:ilvl w:val="0"/>
          <w:numId w:val="1"/>
        </w:numPr>
        <w:ind w:firstLineChars="0"/>
        <w:jc w:val="left"/>
        <w:rPr>
          <w:rFonts w:ascii="Verdana" w:hAnsi="Verdana" w:cs="宋体"/>
          <w:szCs w:val="21"/>
        </w:rPr>
      </w:pPr>
      <w:r w:rsidRPr="00FD31CC">
        <w:rPr>
          <w:rFonts w:ascii="Verdana" w:hAnsi="Verdana" w:cs="宋体" w:hint="eastAsia"/>
          <w:szCs w:val="21"/>
        </w:rPr>
        <w:t xml:space="preserve">Split flow 50 </w:t>
      </w:r>
      <w:r w:rsidRPr="00FD31CC">
        <w:rPr>
          <w:rFonts w:ascii="Verdana" w:hAnsi="Verdana" w:cs="宋体" w:hint="eastAsia"/>
          <w:szCs w:val="21"/>
        </w:rPr>
        <w:t>涡轮泵</w:t>
      </w:r>
      <w:r w:rsidRPr="00FD31CC">
        <w:rPr>
          <w:rFonts w:ascii="Verdana" w:hAnsi="Verdana" w:cs="宋体" w:hint="eastAsia"/>
          <w:szCs w:val="21"/>
        </w:rPr>
        <w:t>：</w:t>
      </w:r>
      <w:r w:rsidRPr="00FD31CC">
        <w:rPr>
          <w:rFonts w:ascii="Verdana" w:hAnsi="Verdana" w:cs="宋体" w:hint="eastAsia"/>
          <w:szCs w:val="21"/>
        </w:rPr>
        <w:t>型号：</w:t>
      </w:r>
      <w:r w:rsidRPr="00FD31CC">
        <w:rPr>
          <w:rFonts w:ascii="Verdana" w:hAnsi="Verdana" w:cs="宋体" w:hint="eastAsia"/>
          <w:szCs w:val="21"/>
        </w:rPr>
        <w:t>PM P04 340</w:t>
      </w:r>
    </w:p>
    <w:tbl>
      <w:tblPr>
        <w:tblW w:w="0" w:type="auto"/>
        <w:jc w:val="center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2268"/>
      </w:tblGrid>
      <w:tr w:rsidR="00FD31CC" w:rsidRPr="00FD31CC" w14:paraId="7CCC8790" w14:textId="77777777" w:rsidTr="00FD31CC">
        <w:trPr>
          <w:tblCellSpacing w:w="15" w:type="dxa"/>
          <w:jc w:val="center"/>
        </w:trPr>
        <w:tc>
          <w:tcPr>
            <w:tcW w:w="2790" w:type="dxa"/>
            <w:vAlign w:val="center"/>
            <w:hideMark/>
          </w:tcPr>
          <w:p w14:paraId="78D9E0EA" w14:textId="77777777" w:rsidR="00FD31CC" w:rsidRPr="00FD31CC" w:rsidRDefault="00FD31CC" w:rsidP="00FD31CC">
            <w:pPr>
              <w:widowControl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FD31CC">
              <w:rPr>
                <w:rFonts w:ascii="Arial" w:hAnsi="Arial" w:cs="Arial"/>
                <w:color w:val="auto"/>
                <w:sz w:val="22"/>
                <w:szCs w:val="22"/>
              </w:rPr>
              <w:t>Ar</w:t>
            </w:r>
            <w:proofErr w:type="spellEnd"/>
            <w:r w:rsidRPr="00FD31CC">
              <w:rPr>
                <w:rFonts w:ascii="Arial" w:hAnsi="Arial" w:cs="Arial"/>
                <w:color w:val="auto"/>
                <w:sz w:val="22"/>
                <w:szCs w:val="22"/>
              </w:rPr>
              <w:t>压缩比</w:t>
            </w:r>
          </w:p>
        </w:tc>
        <w:tc>
          <w:tcPr>
            <w:tcW w:w="2223" w:type="dxa"/>
            <w:vAlign w:val="center"/>
            <w:hideMark/>
          </w:tcPr>
          <w:p w14:paraId="599679D3" w14:textId="77777777" w:rsidR="00FD31CC" w:rsidRPr="00FD31CC" w:rsidRDefault="00FD31CC" w:rsidP="00FD31CC">
            <w:pPr>
              <w:widowControl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D31CC">
              <w:rPr>
                <w:rFonts w:ascii="Arial" w:hAnsi="Arial" w:cs="Arial"/>
                <w:color w:val="auto"/>
                <w:sz w:val="22"/>
                <w:szCs w:val="22"/>
              </w:rPr>
              <w:t>2.1 X 10</w:t>
            </w:r>
            <w:r w:rsidRPr="00FD31CC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10</w:t>
            </w:r>
          </w:p>
        </w:tc>
      </w:tr>
      <w:tr w:rsidR="00FD31CC" w:rsidRPr="00FD31CC" w14:paraId="1E52955E" w14:textId="77777777" w:rsidTr="00FD31CC">
        <w:trPr>
          <w:tblCellSpacing w:w="15" w:type="dxa"/>
          <w:jc w:val="center"/>
        </w:trPr>
        <w:tc>
          <w:tcPr>
            <w:tcW w:w="2790" w:type="dxa"/>
            <w:vAlign w:val="center"/>
            <w:hideMark/>
          </w:tcPr>
          <w:p w14:paraId="4D799F70" w14:textId="77777777" w:rsidR="00FD31CC" w:rsidRPr="00FD31CC" w:rsidRDefault="00FD31CC" w:rsidP="00FD31CC">
            <w:pPr>
              <w:widowControl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D31CC">
              <w:rPr>
                <w:rFonts w:ascii="Arial" w:hAnsi="Arial" w:cs="Arial"/>
                <w:color w:val="auto"/>
                <w:sz w:val="22"/>
                <w:szCs w:val="22"/>
              </w:rPr>
              <w:t>H</w:t>
            </w:r>
            <w:r w:rsidRPr="00FD31CC">
              <w:rPr>
                <w:rFonts w:ascii="Arial" w:hAnsi="Arial" w:cs="Arial"/>
                <w:color w:val="auto"/>
                <w:sz w:val="22"/>
                <w:szCs w:val="22"/>
                <w:vertAlign w:val="subscript"/>
              </w:rPr>
              <w:t xml:space="preserve">2 </w:t>
            </w:r>
            <w:r w:rsidRPr="00FD31CC">
              <w:rPr>
                <w:rFonts w:ascii="Arial" w:hAnsi="Arial" w:cs="Arial"/>
                <w:color w:val="auto"/>
                <w:sz w:val="22"/>
                <w:szCs w:val="22"/>
              </w:rPr>
              <w:t>压缩比</w:t>
            </w:r>
          </w:p>
        </w:tc>
        <w:tc>
          <w:tcPr>
            <w:tcW w:w="2223" w:type="dxa"/>
            <w:vAlign w:val="center"/>
            <w:hideMark/>
          </w:tcPr>
          <w:p w14:paraId="4DE67CE7" w14:textId="77777777" w:rsidR="00FD31CC" w:rsidRPr="00FD31CC" w:rsidRDefault="00FD31CC" w:rsidP="00FD31CC">
            <w:pPr>
              <w:widowControl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D31CC">
              <w:rPr>
                <w:rFonts w:ascii="Arial" w:hAnsi="Arial" w:cs="Arial"/>
                <w:color w:val="auto"/>
                <w:sz w:val="22"/>
                <w:szCs w:val="22"/>
              </w:rPr>
              <w:t>1.3 X 10</w:t>
            </w:r>
            <w:r w:rsidRPr="00FD31CC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6</w:t>
            </w:r>
          </w:p>
        </w:tc>
      </w:tr>
      <w:tr w:rsidR="00FD31CC" w:rsidRPr="00FD31CC" w14:paraId="1CACFE0B" w14:textId="77777777" w:rsidTr="00FD31CC">
        <w:trPr>
          <w:tblCellSpacing w:w="15" w:type="dxa"/>
          <w:jc w:val="center"/>
        </w:trPr>
        <w:tc>
          <w:tcPr>
            <w:tcW w:w="2790" w:type="dxa"/>
            <w:vAlign w:val="center"/>
            <w:hideMark/>
          </w:tcPr>
          <w:p w14:paraId="6138FCC1" w14:textId="77777777" w:rsidR="00FD31CC" w:rsidRPr="00FD31CC" w:rsidRDefault="00FD31CC" w:rsidP="00FD31CC">
            <w:pPr>
              <w:widowControl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D31CC">
              <w:rPr>
                <w:rFonts w:ascii="Arial" w:hAnsi="Arial" w:cs="Arial"/>
                <w:color w:val="auto"/>
                <w:sz w:val="22"/>
                <w:szCs w:val="22"/>
              </w:rPr>
              <w:t>He</w:t>
            </w:r>
            <w:r w:rsidRPr="00FD31CC">
              <w:rPr>
                <w:rFonts w:ascii="Arial" w:hAnsi="Arial" w:cs="Arial"/>
                <w:color w:val="auto"/>
                <w:sz w:val="22"/>
                <w:szCs w:val="22"/>
              </w:rPr>
              <w:t>压缩比</w:t>
            </w:r>
          </w:p>
        </w:tc>
        <w:tc>
          <w:tcPr>
            <w:tcW w:w="2223" w:type="dxa"/>
            <w:vAlign w:val="center"/>
            <w:hideMark/>
          </w:tcPr>
          <w:p w14:paraId="62456E80" w14:textId="77777777" w:rsidR="00FD31CC" w:rsidRPr="00FD31CC" w:rsidRDefault="00FD31CC" w:rsidP="00FD31CC">
            <w:pPr>
              <w:widowControl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D31CC">
              <w:rPr>
                <w:rFonts w:ascii="Arial" w:hAnsi="Arial" w:cs="Arial"/>
                <w:color w:val="auto"/>
                <w:sz w:val="22"/>
                <w:szCs w:val="22"/>
              </w:rPr>
              <w:t>1.8 X 10</w:t>
            </w:r>
            <w:r w:rsidRPr="00FD31CC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6</w:t>
            </w:r>
          </w:p>
        </w:tc>
      </w:tr>
      <w:tr w:rsidR="00FD31CC" w:rsidRPr="00FD31CC" w14:paraId="34C5EA7D" w14:textId="77777777" w:rsidTr="00FD31CC">
        <w:trPr>
          <w:tblCellSpacing w:w="15" w:type="dxa"/>
          <w:jc w:val="center"/>
        </w:trPr>
        <w:tc>
          <w:tcPr>
            <w:tcW w:w="2790" w:type="dxa"/>
            <w:vAlign w:val="center"/>
            <w:hideMark/>
          </w:tcPr>
          <w:p w14:paraId="339AA1CC" w14:textId="77777777" w:rsidR="00FD31CC" w:rsidRPr="00FD31CC" w:rsidRDefault="00FD31CC" w:rsidP="00FD31CC">
            <w:pPr>
              <w:widowControl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D31CC">
              <w:rPr>
                <w:rFonts w:ascii="Arial" w:hAnsi="Arial" w:cs="Arial"/>
                <w:color w:val="auto"/>
                <w:sz w:val="22"/>
                <w:szCs w:val="22"/>
              </w:rPr>
              <w:t>N2</w:t>
            </w:r>
            <w:r w:rsidRPr="00FD31CC">
              <w:rPr>
                <w:rFonts w:ascii="Arial" w:hAnsi="Arial" w:cs="Arial"/>
                <w:color w:val="auto"/>
                <w:sz w:val="22"/>
                <w:szCs w:val="22"/>
              </w:rPr>
              <w:t>压缩比</w:t>
            </w:r>
          </w:p>
        </w:tc>
        <w:tc>
          <w:tcPr>
            <w:tcW w:w="2223" w:type="dxa"/>
            <w:vAlign w:val="center"/>
            <w:hideMark/>
          </w:tcPr>
          <w:p w14:paraId="4E3DD29F" w14:textId="77777777" w:rsidR="00FD31CC" w:rsidRPr="00FD31CC" w:rsidRDefault="00FD31CC" w:rsidP="00FD31CC">
            <w:pPr>
              <w:widowControl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D31CC">
              <w:rPr>
                <w:rFonts w:ascii="Arial" w:hAnsi="Arial" w:cs="Arial"/>
                <w:color w:val="auto"/>
                <w:sz w:val="22"/>
                <w:szCs w:val="22"/>
              </w:rPr>
              <w:t>1 X 10</w:t>
            </w:r>
            <w:r w:rsidRPr="00FD31CC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8</w:t>
            </w:r>
          </w:p>
        </w:tc>
      </w:tr>
      <w:tr w:rsidR="00FD31CC" w:rsidRPr="00FD31CC" w14:paraId="123E8E20" w14:textId="77777777" w:rsidTr="00FD31CC">
        <w:trPr>
          <w:tblCellSpacing w:w="15" w:type="dxa"/>
          <w:jc w:val="center"/>
        </w:trPr>
        <w:tc>
          <w:tcPr>
            <w:tcW w:w="2790" w:type="dxa"/>
            <w:vAlign w:val="center"/>
            <w:hideMark/>
          </w:tcPr>
          <w:p w14:paraId="27C19740" w14:textId="77777777" w:rsidR="00FD31CC" w:rsidRPr="00FD31CC" w:rsidRDefault="00FD31CC" w:rsidP="00FD31CC">
            <w:pPr>
              <w:widowControl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D31CC">
              <w:rPr>
                <w:rFonts w:ascii="Arial" w:hAnsi="Arial" w:cs="Arial"/>
                <w:color w:val="auto"/>
                <w:sz w:val="22"/>
                <w:szCs w:val="22"/>
              </w:rPr>
              <w:t>冷却方式</w:t>
            </w:r>
          </w:p>
        </w:tc>
        <w:tc>
          <w:tcPr>
            <w:tcW w:w="2223" w:type="dxa"/>
            <w:vAlign w:val="center"/>
            <w:hideMark/>
          </w:tcPr>
          <w:p w14:paraId="48D443EC" w14:textId="77777777" w:rsidR="00FD31CC" w:rsidRPr="00FD31CC" w:rsidRDefault="00FD31CC" w:rsidP="00FD31CC">
            <w:pPr>
              <w:widowControl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D31CC">
              <w:rPr>
                <w:rFonts w:ascii="Arial" w:hAnsi="Arial" w:cs="Arial"/>
                <w:color w:val="auto"/>
                <w:sz w:val="22"/>
                <w:szCs w:val="22"/>
              </w:rPr>
              <w:t>风冷</w:t>
            </w:r>
            <w:r w:rsidRPr="00FD31CC">
              <w:rPr>
                <w:rFonts w:ascii="Arial" w:hAnsi="Arial" w:cs="Arial"/>
                <w:color w:val="auto"/>
                <w:sz w:val="22"/>
                <w:szCs w:val="22"/>
              </w:rPr>
              <w:t>/</w:t>
            </w:r>
            <w:r w:rsidRPr="00FD31CC">
              <w:rPr>
                <w:rFonts w:ascii="Arial" w:hAnsi="Arial" w:cs="Arial"/>
                <w:color w:val="auto"/>
                <w:sz w:val="22"/>
                <w:szCs w:val="22"/>
              </w:rPr>
              <w:t>水冷</w:t>
            </w:r>
          </w:p>
        </w:tc>
      </w:tr>
      <w:tr w:rsidR="00FD31CC" w:rsidRPr="00FD31CC" w14:paraId="6427FB41" w14:textId="77777777" w:rsidTr="00FD31CC">
        <w:trPr>
          <w:tblCellSpacing w:w="15" w:type="dxa"/>
          <w:jc w:val="center"/>
        </w:trPr>
        <w:tc>
          <w:tcPr>
            <w:tcW w:w="2790" w:type="dxa"/>
            <w:vAlign w:val="center"/>
            <w:hideMark/>
          </w:tcPr>
          <w:p w14:paraId="04DF2FDB" w14:textId="77777777" w:rsidR="00FD31CC" w:rsidRPr="00FD31CC" w:rsidRDefault="00FD31CC" w:rsidP="00FD31CC">
            <w:pPr>
              <w:widowControl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D31CC">
              <w:rPr>
                <w:rFonts w:ascii="Arial" w:hAnsi="Arial" w:cs="Arial"/>
                <w:color w:val="auto"/>
                <w:sz w:val="22"/>
                <w:szCs w:val="22"/>
              </w:rPr>
              <w:t>控制器</w:t>
            </w:r>
          </w:p>
        </w:tc>
        <w:tc>
          <w:tcPr>
            <w:tcW w:w="2223" w:type="dxa"/>
            <w:vAlign w:val="center"/>
            <w:hideMark/>
          </w:tcPr>
          <w:p w14:paraId="013B89F4" w14:textId="77777777" w:rsidR="00FD31CC" w:rsidRPr="00FD31CC" w:rsidRDefault="00FD31CC" w:rsidP="00FD31CC">
            <w:pPr>
              <w:widowControl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D31CC">
              <w:rPr>
                <w:rFonts w:ascii="Arial" w:hAnsi="Arial" w:cs="Arial"/>
                <w:color w:val="auto"/>
                <w:sz w:val="22"/>
                <w:szCs w:val="22"/>
              </w:rPr>
              <w:t>TM 700</w:t>
            </w:r>
          </w:p>
        </w:tc>
      </w:tr>
      <w:tr w:rsidR="00FD31CC" w:rsidRPr="00FD31CC" w14:paraId="1D60AFF7" w14:textId="77777777" w:rsidTr="00FD31CC">
        <w:trPr>
          <w:tblCellSpacing w:w="15" w:type="dxa"/>
          <w:jc w:val="center"/>
        </w:trPr>
        <w:tc>
          <w:tcPr>
            <w:tcW w:w="2790" w:type="dxa"/>
            <w:vAlign w:val="center"/>
            <w:hideMark/>
          </w:tcPr>
          <w:p w14:paraId="6CDECD7F" w14:textId="77777777" w:rsidR="00FD31CC" w:rsidRPr="00FD31CC" w:rsidRDefault="00FD31CC" w:rsidP="00FD31CC">
            <w:pPr>
              <w:widowControl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D31CC">
              <w:rPr>
                <w:rFonts w:ascii="Arial" w:hAnsi="Arial" w:cs="Arial"/>
                <w:color w:val="auto"/>
                <w:sz w:val="22"/>
                <w:szCs w:val="22"/>
              </w:rPr>
              <w:t>进气口法兰</w:t>
            </w:r>
          </w:p>
        </w:tc>
        <w:tc>
          <w:tcPr>
            <w:tcW w:w="2223" w:type="dxa"/>
            <w:vAlign w:val="center"/>
            <w:hideMark/>
          </w:tcPr>
          <w:p w14:paraId="3A7E611F" w14:textId="77777777" w:rsidR="00FD31CC" w:rsidRPr="00FD31CC" w:rsidRDefault="00FD31CC" w:rsidP="00FD31CC">
            <w:pPr>
              <w:widowControl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D31CC">
              <w:rPr>
                <w:rFonts w:ascii="Arial" w:hAnsi="Arial" w:cs="Arial"/>
                <w:color w:val="auto"/>
                <w:sz w:val="22"/>
                <w:szCs w:val="22"/>
              </w:rPr>
              <w:t>DN 63 ISO-K</w:t>
            </w:r>
          </w:p>
        </w:tc>
      </w:tr>
      <w:tr w:rsidR="00FD31CC" w:rsidRPr="00FD31CC" w14:paraId="27287743" w14:textId="77777777" w:rsidTr="00FD31CC">
        <w:trPr>
          <w:tblCellSpacing w:w="15" w:type="dxa"/>
          <w:jc w:val="center"/>
        </w:trPr>
        <w:tc>
          <w:tcPr>
            <w:tcW w:w="2790" w:type="dxa"/>
            <w:vAlign w:val="center"/>
            <w:hideMark/>
          </w:tcPr>
          <w:p w14:paraId="214B5812" w14:textId="77777777" w:rsidR="00FD31CC" w:rsidRPr="00FD31CC" w:rsidRDefault="00FD31CC" w:rsidP="00FD31CC">
            <w:pPr>
              <w:widowControl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D31CC">
              <w:rPr>
                <w:rFonts w:ascii="Arial" w:hAnsi="Arial" w:cs="Arial"/>
                <w:color w:val="auto"/>
                <w:sz w:val="22"/>
                <w:szCs w:val="22"/>
              </w:rPr>
              <w:t>排气口法兰</w:t>
            </w:r>
          </w:p>
        </w:tc>
        <w:tc>
          <w:tcPr>
            <w:tcW w:w="2223" w:type="dxa"/>
            <w:vAlign w:val="center"/>
            <w:hideMark/>
          </w:tcPr>
          <w:p w14:paraId="627E6D00" w14:textId="77777777" w:rsidR="00FD31CC" w:rsidRPr="00FD31CC" w:rsidRDefault="00FD31CC" w:rsidP="00FD31CC">
            <w:pPr>
              <w:widowControl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D31CC">
              <w:rPr>
                <w:rFonts w:ascii="Arial" w:hAnsi="Arial" w:cs="Arial"/>
                <w:color w:val="auto"/>
                <w:sz w:val="22"/>
                <w:szCs w:val="22"/>
              </w:rPr>
              <w:t>G ¼"</w:t>
            </w:r>
          </w:p>
        </w:tc>
      </w:tr>
      <w:tr w:rsidR="00FD31CC" w:rsidRPr="00FD31CC" w14:paraId="317AEDC4" w14:textId="77777777" w:rsidTr="00FD31CC">
        <w:trPr>
          <w:tblCellSpacing w:w="15" w:type="dxa"/>
          <w:jc w:val="center"/>
        </w:trPr>
        <w:tc>
          <w:tcPr>
            <w:tcW w:w="2790" w:type="dxa"/>
            <w:vAlign w:val="center"/>
            <w:hideMark/>
          </w:tcPr>
          <w:p w14:paraId="56740C25" w14:textId="77777777" w:rsidR="00FD31CC" w:rsidRPr="00FD31CC" w:rsidRDefault="00FD31CC" w:rsidP="00FD31CC">
            <w:pPr>
              <w:widowControl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D31CC">
              <w:rPr>
                <w:rFonts w:ascii="Arial" w:hAnsi="Arial" w:cs="Arial"/>
                <w:color w:val="auto"/>
                <w:sz w:val="22"/>
                <w:szCs w:val="22"/>
              </w:rPr>
              <w:t>前级</w:t>
            </w:r>
            <w:proofErr w:type="gramStart"/>
            <w:r w:rsidRPr="00FD31CC">
              <w:rPr>
                <w:rFonts w:ascii="Arial" w:hAnsi="Arial" w:cs="Arial"/>
                <w:color w:val="auto"/>
                <w:sz w:val="22"/>
                <w:szCs w:val="22"/>
              </w:rPr>
              <w:t>耐最大</w:t>
            </w:r>
            <w:proofErr w:type="gramEnd"/>
            <w:r w:rsidRPr="00FD31CC">
              <w:rPr>
                <w:rFonts w:ascii="Arial" w:hAnsi="Arial" w:cs="Arial"/>
                <w:color w:val="auto"/>
                <w:sz w:val="22"/>
                <w:szCs w:val="22"/>
              </w:rPr>
              <w:t>压力（</w:t>
            </w:r>
            <w:r w:rsidRPr="00FD31CC">
              <w:rPr>
                <w:rFonts w:ascii="Arial" w:hAnsi="Arial" w:cs="Arial"/>
                <w:color w:val="auto"/>
                <w:sz w:val="22"/>
                <w:szCs w:val="22"/>
              </w:rPr>
              <w:t>N</w:t>
            </w:r>
            <w:r w:rsidRPr="00FD31CC">
              <w:rPr>
                <w:rFonts w:ascii="Arial" w:hAnsi="Arial" w:cs="Arial"/>
                <w:color w:val="auto"/>
                <w:sz w:val="22"/>
                <w:szCs w:val="22"/>
                <w:vertAlign w:val="subscript"/>
              </w:rPr>
              <w:t>2</w:t>
            </w:r>
            <w:r w:rsidRPr="00FD31CC">
              <w:rPr>
                <w:rFonts w:ascii="Arial" w:hAnsi="Arial" w:cs="Arial"/>
                <w:color w:val="auto"/>
                <w:sz w:val="22"/>
                <w:szCs w:val="22"/>
              </w:rPr>
              <w:t>）</w:t>
            </w:r>
          </w:p>
        </w:tc>
        <w:tc>
          <w:tcPr>
            <w:tcW w:w="2223" w:type="dxa"/>
            <w:vAlign w:val="center"/>
            <w:hideMark/>
          </w:tcPr>
          <w:p w14:paraId="3D02DA3B" w14:textId="77777777" w:rsidR="00FD31CC" w:rsidRPr="00FD31CC" w:rsidRDefault="00FD31CC" w:rsidP="00FD31CC">
            <w:pPr>
              <w:widowControl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D31CC">
              <w:rPr>
                <w:rFonts w:ascii="Arial" w:hAnsi="Arial" w:cs="Arial"/>
                <w:color w:val="auto"/>
                <w:sz w:val="22"/>
                <w:szCs w:val="22"/>
              </w:rPr>
              <w:t>20 mbar</w:t>
            </w:r>
          </w:p>
        </w:tc>
      </w:tr>
      <w:tr w:rsidR="00FD31CC" w:rsidRPr="00FD31CC" w14:paraId="3790385B" w14:textId="77777777" w:rsidTr="00FD31CC">
        <w:trPr>
          <w:tblCellSpacing w:w="15" w:type="dxa"/>
          <w:jc w:val="center"/>
        </w:trPr>
        <w:tc>
          <w:tcPr>
            <w:tcW w:w="2790" w:type="dxa"/>
            <w:vAlign w:val="center"/>
            <w:hideMark/>
          </w:tcPr>
          <w:p w14:paraId="540033FF" w14:textId="77777777" w:rsidR="00FD31CC" w:rsidRPr="00FD31CC" w:rsidRDefault="00FD31CC" w:rsidP="00FD31CC">
            <w:pPr>
              <w:widowControl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D31CC">
              <w:rPr>
                <w:rFonts w:ascii="Arial" w:hAnsi="Arial" w:cs="Arial"/>
                <w:color w:val="auto"/>
                <w:sz w:val="22"/>
                <w:szCs w:val="22"/>
              </w:rPr>
              <w:t>工作电压</w:t>
            </w:r>
            <w:r w:rsidRPr="00FD31CC">
              <w:rPr>
                <w:rFonts w:ascii="Arial" w:hAnsi="Arial" w:cs="Arial"/>
                <w:color w:val="auto"/>
                <w:sz w:val="22"/>
                <w:szCs w:val="22"/>
              </w:rPr>
              <w:t>: V DC</w:t>
            </w:r>
          </w:p>
        </w:tc>
        <w:tc>
          <w:tcPr>
            <w:tcW w:w="2223" w:type="dxa"/>
            <w:vAlign w:val="center"/>
            <w:hideMark/>
          </w:tcPr>
          <w:p w14:paraId="26D79588" w14:textId="77777777" w:rsidR="00FD31CC" w:rsidRPr="00FD31CC" w:rsidRDefault="00FD31CC" w:rsidP="00FD31CC">
            <w:pPr>
              <w:widowControl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D31CC">
              <w:rPr>
                <w:rFonts w:ascii="Arial" w:hAnsi="Arial" w:cs="Arial"/>
                <w:color w:val="auto"/>
                <w:sz w:val="22"/>
                <w:szCs w:val="22"/>
              </w:rPr>
              <w:t>24 (± 5 %) V DC</w:t>
            </w:r>
          </w:p>
        </w:tc>
      </w:tr>
      <w:tr w:rsidR="00FD31CC" w:rsidRPr="00FD31CC" w14:paraId="04332FB6" w14:textId="77777777" w:rsidTr="00FD31CC">
        <w:trPr>
          <w:tblCellSpacing w:w="15" w:type="dxa"/>
          <w:jc w:val="center"/>
        </w:trPr>
        <w:tc>
          <w:tcPr>
            <w:tcW w:w="2790" w:type="dxa"/>
            <w:vAlign w:val="center"/>
            <w:hideMark/>
          </w:tcPr>
          <w:p w14:paraId="32CECC82" w14:textId="77777777" w:rsidR="00FD31CC" w:rsidRPr="00FD31CC" w:rsidRDefault="00FD31CC" w:rsidP="00FD31CC">
            <w:pPr>
              <w:widowControl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D31CC">
              <w:rPr>
                <w:rFonts w:ascii="Arial" w:hAnsi="Arial" w:cs="Arial"/>
                <w:color w:val="auto"/>
                <w:sz w:val="22"/>
                <w:szCs w:val="22"/>
              </w:rPr>
              <w:t>最大功耗</w:t>
            </w:r>
          </w:p>
        </w:tc>
        <w:tc>
          <w:tcPr>
            <w:tcW w:w="2223" w:type="dxa"/>
            <w:vAlign w:val="center"/>
            <w:hideMark/>
          </w:tcPr>
          <w:p w14:paraId="42885BB6" w14:textId="77777777" w:rsidR="00FD31CC" w:rsidRPr="00FD31CC" w:rsidRDefault="00FD31CC" w:rsidP="00FD31CC">
            <w:pPr>
              <w:widowControl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D31CC">
              <w:rPr>
                <w:rFonts w:ascii="Arial" w:hAnsi="Arial" w:cs="Arial"/>
                <w:color w:val="auto"/>
                <w:sz w:val="22"/>
                <w:szCs w:val="22"/>
              </w:rPr>
              <w:t>110 W</w:t>
            </w:r>
          </w:p>
        </w:tc>
      </w:tr>
      <w:tr w:rsidR="00FD31CC" w:rsidRPr="00FD31CC" w14:paraId="38C6B06A" w14:textId="77777777" w:rsidTr="00FD31CC">
        <w:trPr>
          <w:tblCellSpacing w:w="15" w:type="dxa"/>
          <w:jc w:val="center"/>
        </w:trPr>
        <w:tc>
          <w:tcPr>
            <w:tcW w:w="2790" w:type="dxa"/>
            <w:vAlign w:val="center"/>
            <w:hideMark/>
          </w:tcPr>
          <w:p w14:paraId="3AB9FD62" w14:textId="77777777" w:rsidR="00FD31CC" w:rsidRPr="00FD31CC" w:rsidRDefault="00FD31CC" w:rsidP="00FD31CC">
            <w:pPr>
              <w:widowControl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D31CC">
              <w:rPr>
                <w:rFonts w:ascii="Arial" w:hAnsi="Arial" w:cs="Arial"/>
                <w:color w:val="auto"/>
                <w:sz w:val="22"/>
                <w:szCs w:val="22"/>
              </w:rPr>
              <w:t>抽气速度</w:t>
            </w:r>
            <w:proofErr w:type="spellStart"/>
            <w:r w:rsidRPr="00FD31CC">
              <w:rPr>
                <w:rFonts w:ascii="Arial" w:hAnsi="Arial" w:cs="Arial"/>
                <w:color w:val="auto"/>
                <w:sz w:val="22"/>
                <w:szCs w:val="22"/>
              </w:rPr>
              <w:t>Ar</w:t>
            </w:r>
            <w:proofErr w:type="spellEnd"/>
          </w:p>
        </w:tc>
        <w:tc>
          <w:tcPr>
            <w:tcW w:w="2223" w:type="dxa"/>
            <w:vAlign w:val="center"/>
            <w:hideMark/>
          </w:tcPr>
          <w:p w14:paraId="0C3A6F26" w14:textId="77777777" w:rsidR="00FD31CC" w:rsidRPr="00FD31CC" w:rsidRDefault="00FD31CC" w:rsidP="00FD31CC">
            <w:pPr>
              <w:widowControl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D31CC">
              <w:rPr>
                <w:rFonts w:ascii="Arial" w:hAnsi="Arial" w:cs="Arial"/>
                <w:color w:val="auto"/>
                <w:sz w:val="22"/>
                <w:szCs w:val="22"/>
              </w:rPr>
              <w:t>53 l/s</w:t>
            </w:r>
          </w:p>
        </w:tc>
      </w:tr>
      <w:tr w:rsidR="00FD31CC" w:rsidRPr="00FD31CC" w14:paraId="1B122FB8" w14:textId="77777777" w:rsidTr="00FD31CC">
        <w:trPr>
          <w:tblCellSpacing w:w="15" w:type="dxa"/>
          <w:jc w:val="center"/>
        </w:trPr>
        <w:tc>
          <w:tcPr>
            <w:tcW w:w="2790" w:type="dxa"/>
            <w:vAlign w:val="center"/>
            <w:hideMark/>
          </w:tcPr>
          <w:p w14:paraId="396AA168" w14:textId="77777777" w:rsidR="00FD31CC" w:rsidRPr="00FD31CC" w:rsidRDefault="00FD31CC" w:rsidP="00FD31CC">
            <w:pPr>
              <w:widowControl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D31CC">
              <w:rPr>
                <w:rFonts w:ascii="Arial" w:hAnsi="Arial" w:cs="Arial"/>
                <w:color w:val="auto"/>
                <w:sz w:val="22"/>
                <w:szCs w:val="22"/>
              </w:rPr>
              <w:t>抽气速度</w:t>
            </w:r>
            <w:r w:rsidRPr="00FD31CC">
              <w:rPr>
                <w:rFonts w:ascii="Arial" w:hAnsi="Arial" w:cs="Arial"/>
                <w:color w:val="auto"/>
                <w:sz w:val="22"/>
                <w:szCs w:val="22"/>
              </w:rPr>
              <w:t>H</w:t>
            </w:r>
            <w:r w:rsidRPr="00FD31CC">
              <w:rPr>
                <w:rFonts w:ascii="Arial" w:hAnsi="Arial" w:cs="Arial"/>
                <w:color w:val="auto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223" w:type="dxa"/>
            <w:vAlign w:val="center"/>
            <w:hideMark/>
          </w:tcPr>
          <w:p w14:paraId="4ABEF6E3" w14:textId="77777777" w:rsidR="00FD31CC" w:rsidRPr="00FD31CC" w:rsidRDefault="00FD31CC" w:rsidP="00FD31CC">
            <w:pPr>
              <w:widowControl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D31CC">
              <w:rPr>
                <w:rFonts w:ascii="Arial" w:hAnsi="Arial" w:cs="Arial"/>
                <w:color w:val="auto"/>
                <w:sz w:val="22"/>
                <w:szCs w:val="22"/>
              </w:rPr>
              <w:t>21 l/s</w:t>
            </w:r>
          </w:p>
        </w:tc>
      </w:tr>
      <w:tr w:rsidR="00FD31CC" w:rsidRPr="00FD31CC" w14:paraId="4EDAB70F" w14:textId="77777777" w:rsidTr="00FD31CC">
        <w:trPr>
          <w:tblCellSpacing w:w="15" w:type="dxa"/>
          <w:jc w:val="center"/>
        </w:trPr>
        <w:tc>
          <w:tcPr>
            <w:tcW w:w="2790" w:type="dxa"/>
            <w:vAlign w:val="center"/>
            <w:hideMark/>
          </w:tcPr>
          <w:p w14:paraId="23BD63BD" w14:textId="77777777" w:rsidR="00FD31CC" w:rsidRPr="00FD31CC" w:rsidRDefault="00FD31CC" w:rsidP="00FD31CC">
            <w:pPr>
              <w:widowControl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D31CC">
              <w:rPr>
                <w:rFonts w:ascii="Arial" w:hAnsi="Arial" w:cs="Arial"/>
                <w:color w:val="auto"/>
                <w:sz w:val="22"/>
                <w:szCs w:val="22"/>
              </w:rPr>
              <w:t>抽气速度</w:t>
            </w:r>
            <w:r w:rsidRPr="00FD31CC">
              <w:rPr>
                <w:rFonts w:ascii="Arial" w:hAnsi="Arial" w:cs="Arial"/>
                <w:color w:val="auto"/>
                <w:sz w:val="22"/>
                <w:szCs w:val="22"/>
              </w:rPr>
              <w:t xml:space="preserve"> He</w:t>
            </w:r>
          </w:p>
        </w:tc>
        <w:tc>
          <w:tcPr>
            <w:tcW w:w="2223" w:type="dxa"/>
            <w:vAlign w:val="center"/>
            <w:hideMark/>
          </w:tcPr>
          <w:p w14:paraId="33A7FE7C" w14:textId="77777777" w:rsidR="00FD31CC" w:rsidRPr="00FD31CC" w:rsidRDefault="00FD31CC" w:rsidP="00FD31CC">
            <w:pPr>
              <w:widowControl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D31CC">
              <w:rPr>
                <w:rFonts w:ascii="Arial" w:hAnsi="Arial" w:cs="Arial"/>
                <w:color w:val="auto"/>
                <w:sz w:val="22"/>
                <w:szCs w:val="22"/>
              </w:rPr>
              <w:t>27 l/s</w:t>
            </w:r>
          </w:p>
        </w:tc>
      </w:tr>
      <w:tr w:rsidR="00FD31CC" w:rsidRPr="00FD31CC" w14:paraId="588231EA" w14:textId="77777777" w:rsidTr="00FD31CC">
        <w:trPr>
          <w:tblCellSpacing w:w="15" w:type="dxa"/>
          <w:jc w:val="center"/>
        </w:trPr>
        <w:tc>
          <w:tcPr>
            <w:tcW w:w="2790" w:type="dxa"/>
            <w:vAlign w:val="center"/>
            <w:hideMark/>
          </w:tcPr>
          <w:p w14:paraId="37AD9663" w14:textId="1AAA7978" w:rsidR="00FD31CC" w:rsidRPr="00FD31CC" w:rsidRDefault="00FD31CC" w:rsidP="00FD31CC">
            <w:pPr>
              <w:widowControl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bookmarkStart w:id="2" w:name="OLE_LINK6"/>
            <w:bookmarkStart w:id="3" w:name="OLE_LINK7"/>
            <w:r w:rsidRPr="00FD31CC">
              <w:rPr>
                <w:rFonts w:ascii="Arial" w:hAnsi="Arial" w:cs="Arial"/>
                <w:color w:val="auto"/>
                <w:sz w:val="22"/>
                <w:szCs w:val="22"/>
              </w:rPr>
              <w:t>抽气速度</w:t>
            </w:r>
            <w:bookmarkEnd w:id="2"/>
            <w:bookmarkEnd w:id="3"/>
            <w:r w:rsidRPr="00FD31CC">
              <w:rPr>
                <w:rFonts w:ascii="Arial" w:hAnsi="Arial" w:cs="Arial"/>
                <w:color w:val="auto"/>
                <w:sz w:val="22"/>
                <w:szCs w:val="22"/>
              </w:rPr>
              <w:t>N</w:t>
            </w:r>
            <w:r w:rsidRPr="00FD31CC">
              <w:rPr>
                <w:rFonts w:ascii="Arial" w:hAnsi="Arial" w:cs="Arial"/>
                <w:color w:val="auto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223" w:type="dxa"/>
            <w:vAlign w:val="center"/>
            <w:hideMark/>
          </w:tcPr>
          <w:p w14:paraId="196F28F0" w14:textId="77777777" w:rsidR="00FD31CC" w:rsidRPr="00FD31CC" w:rsidRDefault="00FD31CC" w:rsidP="00FD31CC">
            <w:pPr>
              <w:widowControl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D31CC">
              <w:rPr>
                <w:rFonts w:ascii="Arial" w:hAnsi="Arial" w:cs="Arial"/>
                <w:color w:val="auto"/>
                <w:sz w:val="22"/>
                <w:szCs w:val="22"/>
              </w:rPr>
              <w:t>53 l/s</w:t>
            </w:r>
          </w:p>
        </w:tc>
      </w:tr>
      <w:tr w:rsidR="00FD31CC" w:rsidRPr="00FD31CC" w14:paraId="616FE6E4" w14:textId="77777777" w:rsidTr="00FD31CC">
        <w:trPr>
          <w:tblCellSpacing w:w="15" w:type="dxa"/>
          <w:jc w:val="center"/>
        </w:trPr>
        <w:tc>
          <w:tcPr>
            <w:tcW w:w="2790" w:type="dxa"/>
            <w:vAlign w:val="center"/>
            <w:hideMark/>
          </w:tcPr>
          <w:p w14:paraId="15C1B6BA" w14:textId="77777777" w:rsidR="00FD31CC" w:rsidRPr="00FD31CC" w:rsidRDefault="00FD31CC" w:rsidP="00FD31CC">
            <w:pPr>
              <w:widowControl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D31CC">
              <w:rPr>
                <w:rFonts w:ascii="Arial" w:hAnsi="Arial" w:cs="Arial"/>
                <w:color w:val="auto"/>
                <w:sz w:val="22"/>
                <w:szCs w:val="22"/>
              </w:rPr>
              <w:t>转速</w:t>
            </w:r>
            <w:r w:rsidRPr="00FD31CC">
              <w:rPr>
                <w:rFonts w:ascii="Arial" w:hAnsi="Arial" w:cs="Arial"/>
                <w:color w:val="auto"/>
                <w:sz w:val="22"/>
                <w:szCs w:val="22"/>
              </w:rPr>
              <w:t xml:space="preserve"> ± 2 %</w:t>
            </w:r>
          </w:p>
        </w:tc>
        <w:tc>
          <w:tcPr>
            <w:tcW w:w="2223" w:type="dxa"/>
            <w:vAlign w:val="center"/>
            <w:hideMark/>
          </w:tcPr>
          <w:p w14:paraId="438BB372" w14:textId="77777777" w:rsidR="00FD31CC" w:rsidRPr="00FD31CC" w:rsidRDefault="00FD31CC" w:rsidP="00FD31CC">
            <w:pPr>
              <w:widowControl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D31CC">
              <w:rPr>
                <w:rFonts w:ascii="Arial" w:hAnsi="Arial" w:cs="Arial"/>
                <w:color w:val="auto"/>
                <w:sz w:val="22"/>
                <w:szCs w:val="22"/>
              </w:rPr>
              <w:t>49,000 rpm </w:t>
            </w:r>
          </w:p>
        </w:tc>
      </w:tr>
      <w:tr w:rsidR="00FD31CC" w:rsidRPr="00FD31CC" w14:paraId="1536994E" w14:textId="77777777" w:rsidTr="00FD31CC">
        <w:trPr>
          <w:tblCellSpacing w:w="15" w:type="dxa"/>
          <w:jc w:val="center"/>
        </w:trPr>
        <w:tc>
          <w:tcPr>
            <w:tcW w:w="2790" w:type="dxa"/>
            <w:vAlign w:val="center"/>
            <w:hideMark/>
          </w:tcPr>
          <w:p w14:paraId="1CF9A7CD" w14:textId="77777777" w:rsidR="00FD31CC" w:rsidRPr="00FD31CC" w:rsidRDefault="00FD31CC" w:rsidP="00FD31CC">
            <w:pPr>
              <w:widowControl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D31CC">
              <w:rPr>
                <w:rFonts w:ascii="Arial" w:hAnsi="Arial" w:cs="Arial"/>
                <w:color w:val="auto"/>
                <w:sz w:val="22"/>
                <w:szCs w:val="22"/>
              </w:rPr>
              <w:t>启动时间</w:t>
            </w:r>
          </w:p>
        </w:tc>
        <w:tc>
          <w:tcPr>
            <w:tcW w:w="2223" w:type="dxa"/>
            <w:vAlign w:val="center"/>
            <w:hideMark/>
          </w:tcPr>
          <w:p w14:paraId="30A71753" w14:textId="77777777" w:rsidR="00FD31CC" w:rsidRPr="00FD31CC" w:rsidRDefault="00FD31CC" w:rsidP="00FD31CC">
            <w:pPr>
              <w:widowControl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D31CC">
              <w:rPr>
                <w:rFonts w:ascii="Arial" w:hAnsi="Arial" w:cs="Arial"/>
                <w:color w:val="auto"/>
                <w:sz w:val="22"/>
                <w:szCs w:val="22"/>
              </w:rPr>
              <w:t>1.3 min</w:t>
            </w:r>
          </w:p>
        </w:tc>
      </w:tr>
      <w:tr w:rsidR="00FD31CC" w:rsidRPr="00FD31CC" w14:paraId="53FE04EE" w14:textId="77777777" w:rsidTr="00FD31CC">
        <w:trPr>
          <w:tblCellSpacing w:w="15" w:type="dxa"/>
          <w:jc w:val="center"/>
        </w:trPr>
        <w:tc>
          <w:tcPr>
            <w:tcW w:w="2790" w:type="dxa"/>
            <w:vAlign w:val="center"/>
            <w:hideMark/>
          </w:tcPr>
          <w:p w14:paraId="6AA40A1E" w14:textId="77777777" w:rsidR="00FD31CC" w:rsidRPr="00FD31CC" w:rsidRDefault="00FD31CC" w:rsidP="00FD31CC">
            <w:pPr>
              <w:widowControl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D31CC">
              <w:rPr>
                <w:rFonts w:ascii="Arial" w:hAnsi="Arial" w:cs="Arial"/>
                <w:color w:val="auto"/>
                <w:sz w:val="22"/>
                <w:szCs w:val="22"/>
              </w:rPr>
              <w:t>极限压强</w:t>
            </w:r>
          </w:p>
        </w:tc>
        <w:tc>
          <w:tcPr>
            <w:tcW w:w="2223" w:type="dxa"/>
            <w:vAlign w:val="center"/>
            <w:hideMark/>
          </w:tcPr>
          <w:p w14:paraId="3225175C" w14:textId="77777777" w:rsidR="00FD31CC" w:rsidRPr="00FD31CC" w:rsidRDefault="00FD31CC" w:rsidP="00FD31CC">
            <w:pPr>
              <w:widowControl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D31CC">
              <w:rPr>
                <w:rFonts w:ascii="Arial" w:hAnsi="Arial" w:cs="Arial"/>
                <w:color w:val="auto"/>
                <w:sz w:val="22"/>
                <w:szCs w:val="22"/>
              </w:rPr>
              <w:t>&lt; 4 X 10</w:t>
            </w:r>
            <w:r w:rsidRPr="00FD31CC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-7</w:t>
            </w:r>
            <w:r w:rsidRPr="00FD31CC">
              <w:rPr>
                <w:rFonts w:ascii="Arial" w:hAnsi="Arial" w:cs="Arial"/>
                <w:color w:val="auto"/>
                <w:sz w:val="22"/>
                <w:szCs w:val="22"/>
              </w:rPr>
              <w:t xml:space="preserve"> mbar</w:t>
            </w:r>
          </w:p>
        </w:tc>
      </w:tr>
      <w:tr w:rsidR="00FD31CC" w:rsidRPr="00FD31CC" w14:paraId="43886CF4" w14:textId="77777777" w:rsidTr="00FD31CC">
        <w:trPr>
          <w:tblCellSpacing w:w="15" w:type="dxa"/>
          <w:jc w:val="center"/>
        </w:trPr>
        <w:tc>
          <w:tcPr>
            <w:tcW w:w="2790" w:type="dxa"/>
            <w:vAlign w:val="center"/>
            <w:hideMark/>
          </w:tcPr>
          <w:p w14:paraId="530FF680" w14:textId="77777777" w:rsidR="00FD31CC" w:rsidRPr="00FD31CC" w:rsidRDefault="00FD31CC" w:rsidP="00FD31CC">
            <w:pPr>
              <w:widowControl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D31CC">
              <w:rPr>
                <w:rFonts w:ascii="Arial" w:hAnsi="Arial" w:cs="Arial"/>
                <w:color w:val="auto"/>
                <w:sz w:val="22"/>
                <w:szCs w:val="22"/>
              </w:rPr>
              <w:t>重量</w:t>
            </w:r>
          </w:p>
        </w:tc>
        <w:tc>
          <w:tcPr>
            <w:tcW w:w="2223" w:type="dxa"/>
            <w:vAlign w:val="center"/>
            <w:hideMark/>
          </w:tcPr>
          <w:p w14:paraId="267076C0" w14:textId="77777777" w:rsidR="00FD31CC" w:rsidRPr="00FD31CC" w:rsidRDefault="00FD31CC" w:rsidP="00FD31CC">
            <w:pPr>
              <w:widowControl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D31CC">
              <w:rPr>
                <w:rFonts w:ascii="Arial" w:hAnsi="Arial" w:cs="Arial"/>
                <w:color w:val="auto"/>
                <w:sz w:val="22"/>
                <w:szCs w:val="22"/>
              </w:rPr>
              <w:t>2.3 kg </w:t>
            </w:r>
          </w:p>
        </w:tc>
      </w:tr>
    </w:tbl>
    <w:p w14:paraId="2C18F124" w14:textId="2243F6B0" w:rsidR="00FD31CC" w:rsidRDefault="00FD31CC" w:rsidP="00FD31CC">
      <w:pPr>
        <w:pStyle w:val="a4"/>
        <w:ind w:left="492" w:firstLineChars="0" w:firstLine="0"/>
        <w:jc w:val="left"/>
      </w:pPr>
    </w:p>
    <w:p w14:paraId="245B868C" w14:textId="5E223996" w:rsidR="002A128B" w:rsidRDefault="002A128B" w:rsidP="001659DB">
      <w:pPr>
        <w:pStyle w:val="a4"/>
        <w:numPr>
          <w:ilvl w:val="0"/>
          <w:numId w:val="1"/>
        </w:numPr>
        <w:ind w:firstLineChars="0"/>
        <w:jc w:val="left"/>
      </w:pPr>
      <w:proofErr w:type="spellStart"/>
      <w:r w:rsidRPr="002A128B">
        <w:rPr>
          <w:rFonts w:hint="eastAsia"/>
        </w:rPr>
        <w:t>HiPace</w:t>
      </w:r>
      <w:proofErr w:type="spellEnd"/>
      <w:r w:rsidRPr="002A128B">
        <w:rPr>
          <w:rFonts w:hint="eastAsia"/>
        </w:rPr>
        <w:t xml:space="preserve"> 80 </w:t>
      </w:r>
      <w:r w:rsidRPr="002A128B">
        <w:rPr>
          <w:rFonts w:hint="eastAsia"/>
        </w:rPr>
        <w:t>涡轮泵</w:t>
      </w:r>
      <w:r>
        <w:rPr>
          <w:rFonts w:hint="eastAsia"/>
        </w:rPr>
        <w:t>：</w:t>
      </w:r>
      <w:r w:rsidRPr="002A128B">
        <w:rPr>
          <w:rFonts w:hint="eastAsia"/>
        </w:rPr>
        <w:t>型号：</w:t>
      </w:r>
      <w:r w:rsidRPr="002A128B">
        <w:rPr>
          <w:rFonts w:hint="eastAsia"/>
        </w:rPr>
        <w:t>PM P03 940</w:t>
      </w:r>
    </w:p>
    <w:tbl>
      <w:tblPr>
        <w:tblW w:w="0" w:type="auto"/>
        <w:jc w:val="center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693"/>
      </w:tblGrid>
      <w:tr w:rsidR="001659DB" w:rsidRPr="00F05DC0" w14:paraId="3DA70609" w14:textId="77777777" w:rsidTr="001659DB">
        <w:trPr>
          <w:tblCellSpacing w:w="15" w:type="dxa"/>
          <w:jc w:val="center"/>
        </w:trPr>
        <w:tc>
          <w:tcPr>
            <w:tcW w:w="3216" w:type="dxa"/>
            <w:vAlign w:val="center"/>
            <w:hideMark/>
          </w:tcPr>
          <w:p w14:paraId="5F10330B" w14:textId="77777777" w:rsidR="001659DB" w:rsidRPr="00F05DC0" w:rsidRDefault="001659DB" w:rsidP="00762A4F">
            <w:pPr>
              <w:widowControl/>
              <w:jc w:val="left"/>
              <w:rPr>
                <w:rFonts w:ascii="Arial" w:hAnsi="Arial" w:cs="Arial"/>
                <w:sz w:val="22"/>
              </w:rPr>
            </w:pPr>
            <w:proofErr w:type="spellStart"/>
            <w:r w:rsidRPr="00F05DC0">
              <w:rPr>
                <w:rFonts w:ascii="Arial" w:hAnsi="Arial" w:cs="Arial"/>
                <w:sz w:val="22"/>
              </w:rPr>
              <w:t>Ar</w:t>
            </w:r>
            <w:proofErr w:type="spellEnd"/>
            <w:r w:rsidRPr="00F05DC0">
              <w:rPr>
                <w:rFonts w:ascii="Arial" w:hAnsi="Arial" w:cs="Arial"/>
                <w:sz w:val="22"/>
              </w:rPr>
              <w:t>压缩比</w:t>
            </w:r>
          </w:p>
        </w:tc>
        <w:tc>
          <w:tcPr>
            <w:tcW w:w="2648" w:type="dxa"/>
            <w:vAlign w:val="center"/>
            <w:hideMark/>
          </w:tcPr>
          <w:p w14:paraId="0B830D6F" w14:textId="77777777" w:rsidR="001659DB" w:rsidRPr="00F05DC0" w:rsidRDefault="001659DB" w:rsidP="00762A4F">
            <w:pPr>
              <w:widowControl/>
              <w:jc w:val="left"/>
              <w:rPr>
                <w:rFonts w:ascii="Arial" w:hAnsi="Arial" w:cs="Arial"/>
                <w:sz w:val="22"/>
              </w:rPr>
            </w:pPr>
            <w:r w:rsidRPr="00F05DC0">
              <w:rPr>
                <w:rFonts w:ascii="Arial" w:hAnsi="Arial" w:cs="Arial"/>
                <w:sz w:val="22"/>
              </w:rPr>
              <w:t>1 X 10</w:t>
            </w:r>
            <w:r w:rsidRPr="00F05DC0">
              <w:rPr>
                <w:rFonts w:ascii="Arial" w:hAnsi="Arial" w:cs="Arial"/>
                <w:sz w:val="22"/>
                <w:vertAlign w:val="superscript"/>
              </w:rPr>
              <w:t>11</w:t>
            </w:r>
          </w:p>
        </w:tc>
      </w:tr>
      <w:tr w:rsidR="001659DB" w:rsidRPr="00F05DC0" w14:paraId="5B1705E1" w14:textId="77777777" w:rsidTr="001659DB">
        <w:trPr>
          <w:tblCellSpacing w:w="15" w:type="dxa"/>
          <w:jc w:val="center"/>
        </w:trPr>
        <w:tc>
          <w:tcPr>
            <w:tcW w:w="3216" w:type="dxa"/>
            <w:vAlign w:val="center"/>
            <w:hideMark/>
          </w:tcPr>
          <w:p w14:paraId="4B9F4F46" w14:textId="77777777" w:rsidR="001659DB" w:rsidRPr="00F05DC0" w:rsidRDefault="001659DB" w:rsidP="00762A4F">
            <w:pPr>
              <w:widowControl/>
              <w:jc w:val="left"/>
              <w:rPr>
                <w:rFonts w:ascii="Arial" w:hAnsi="Arial" w:cs="Arial"/>
                <w:sz w:val="22"/>
              </w:rPr>
            </w:pPr>
            <w:r w:rsidRPr="00F05DC0">
              <w:rPr>
                <w:rFonts w:ascii="Arial" w:hAnsi="Arial" w:cs="Arial"/>
                <w:sz w:val="22"/>
              </w:rPr>
              <w:t>H</w:t>
            </w:r>
            <w:r w:rsidRPr="00F05DC0">
              <w:rPr>
                <w:rFonts w:ascii="Arial" w:hAnsi="Arial" w:cs="Arial"/>
                <w:sz w:val="22"/>
                <w:vertAlign w:val="subscript"/>
              </w:rPr>
              <w:t xml:space="preserve">2 </w:t>
            </w:r>
            <w:r w:rsidRPr="00F05DC0">
              <w:rPr>
                <w:rFonts w:ascii="Arial" w:hAnsi="Arial" w:cs="Arial"/>
                <w:sz w:val="22"/>
              </w:rPr>
              <w:t>压缩比</w:t>
            </w:r>
          </w:p>
        </w:tc>
        <w:tc>
          <w:tcPr>
            <w:tcW w:w="2648" w:type="dxa"/>
            <w:vAlign w:val="center"/>
            <w:hideMark/>
          </w:tcPr>
          <w:p w14:paraId="39B11FA0" w14:textId="77777777" w:rsidR="001659DB" w:rsidRPr="00F05DC0" w:rsidRDefault="001659DB" w:rsidP="00762A4F">
            <w:pPr>
              <w:widowControl/>
              <w:jc w:val="left"/>
              <w:rPr>
                <w:rFonts w:ascii="Arial" w:hAnsi="Arial" w:cs="Arial"/>
                <w:sz w:val="22"/>
              </w:rPr>
            </w:pPr>
            <w:r w:rsidRPr="00F05DC0">
              <w:rPr>
                <w:rFonts w:ascii="Arial" w:hAnsi="Arial" w:cs="Arial"/>
                <w:sz w:val="22"/>
              </w:rPr>
              <w:t>1.4 X 10</w:t>
            </w:r>
            <w:r w:rsidRPr="00F05DC0">
              <w:rPr>
                <w:rFonts w:ascii="Arial" w:hAnsi="Arial" w:cs="Arial"/>
                <w:sz w:val="22"/>
                <w:vertAlign w:val="superscript"/>
              </w:rPr>
              <w:t>5</w:t>
            </w:r>
          </w:p>
        </w:tc>
      </w:tr>
      <w:tr w:rsidR="001659DB" w:rsidRPr="00F05DC0" w14:paraId="392F3832" w14:textId="77777777" w:rsidTr="001659DB">
        <w:trPr>
          <w:tblCellSpacing w:w="15" w:type="dxa"/>
          <w:jc w:val="center"/>
        </w:trPr>
        <w:tc>
          <w:tcPr>
            <w:tcW w:w="3216" w:type="dxa"/>
            <w:vAlign w:val="center"/>
            <w:hideMark/>
          </w:tcPr>
          <w:p w14:paraId="1D4970E4" w14:textId="77777777" w:rsidR="001659DB" w:rsidRPr="00F05DC0" w:rsidRDefault="001659DB" w:rsidP="00762A4F">
            <w:pPr>
              <w:widowControl/>
              <w:jc w:val="left"/>
              <w:rPr>
                <w:rFonts w:ascii="Arial" w:hAnsi="Arial" w:cs="Arial"/>
                <w:sz w:val="22"/>
              </w:rPr>
            </w:pPr>
            <w:r w:rsidRPr="00F05DC0">
              <w:rPr>
                <w:rFonts w:ascii="Arial" w:hAnsi="Arial" w:cs="Arial"/>
                <w:sz w:val="22"/>
              </w:rPr>
              <w:t>He</w:t>
            </w:r>
            <w:r w:rsidRPr="00F05DC0">
              <w:rPr>
                <w:rFonts w:ascii="Arial" w:hAnsi="Arial" w:cs="Arial"/>
                <w:sz w:val="22"/>
              </w:rPr>
              <w:t>压缩比</w:t>
            </w:r>
          </w:p>
        </w:tc>
        <w:tc>
          <w:tcPr>
            <w:tcW w:w="2648" w:type="dxa"/>
            <w:vAlign w:val="center"/>
            <w:hideMark/>
          </w:tcPr>
          <w:p w14:paraId="257CA0BD" w14:textId="77777777" w:rsidR="001659DB" w:rsidRPr="00F05DC0" w:rsidRDefault="001659DB" w:rsidP="00762A4F">
            <w:pPr>
              <w:widowControl/>
              <w:jc w:val="left"/>
              <w:rPr>
                <w:rFonts w:ascii="Arial" w:hAnsi="Arial" w:cs="Arial"/>
                <w:sz w:val="22"/>
              </w:rPr>
            </w:pPr>
            <w:r w:rsidRPr="00F05DC0">
              <w:rPr>
                <w:rFonts w:ascii="Arial" w:hAnsi="Arial" w:cs="Arial"/>
                <w:sz w:val="22"/>
              </w:rPr>
              <w:t>1.3 X 10</w:t>
            </w:r>
            <w:r w:rsidRPr="00F05DC0">
              <w:rPr>
                <w:rFonts w:ascii="Arial" w:hAnsi="Arial" w:cs="Arial"/>
                <w:sz w:val="22"/>
                <w:vertAlign w:val="superscript"/>
              </w:rPr>
              <w:t>7</w:t>
            </w:r>
          </w:p>
        </w:tc>
      </w:tr>
      <w:tr w:rsidR="001659DB" w:rsidRPr="00F05DC0" w14:paraId="7794D326" w14:textId="77777777" w:rsidTr="001659DB">
        <w:trPr>
          <w:tblCellSpacing w:w="15" w:type="dxa"/>
          <w:jc w:val="center"/>
        </w:trPr>
        <w:tc>
          <w:tcPr>
            <w:tcW w:w="3216" w:type="dxa"/>
            <w:vAlign w:val="center"/>
            <w:hideMark/>
          </w:tcPr>
          <w:p w14:paraId="638B9F38" w14:textId="77777777" w:rsidR="001659DB" w:rsidRPr="00F05DC0" w:rsidRDefault="001659DB" w:rsidP="00762A4F">
            <w:pPr>
              <w:widowControl/>
              <w:jc w:val="left"/>
              <w:rPr>
                <w:rFonts w:ascii="Arial" w:hAnsi="Arial" w:cs="Arial"/>
                <w:sz w:val="22"/>
              </w:rPr>
            </w:pPr>
            <w:r w:rsidRPr="00F05DC0">
              <w:rPr>
                <w:rFonts w:ascii="Arial" w:hAnsi="Arial" w:cs="Arial"/>
                <w:sz w:val="22"/>
              </w:rPr>
              <w:t>N2</w:t>
            </w:r>
            <w:r w:rsidRPr="00F05DC0">
              <w:rPr>
                <w:rFonts w:ascii="Arial" w:hAnsi="Arial" w:cs="Arial"/>
                <w:sz w:val="22"/>
              </w:rPr>
              <w:t>压缩比</w:t>
            </w:r>
          </w:p>
        </w:tc>
        <w:tc>
          <w:tcPr>
            <w:tcW w:w="2648" w:type="dxa"/>
            <w:vAlign w:val="center"/>
            <w:hideMark/>
          </w:tcPr>
          <w:p w14:paraId="7E680500" w14:textId="77777777" w:rsidR="001659DB" w:rsidRPr="00F05DC0" w:rsidRDefault="001659DB" w:rsidP="00762A4F">
            <w:pPr>
              <w:widowControl/>
              <w:jc w:val="left"/>
              <w:rPr>
                <w:rFonts w:ascii="Arial" w:hAnsi="Arial" w:cs="Arial"/>
                <w:sz w:val="22"/>
              </w:rPr>
            </w:pPr>
            <w:r w:rsidRPr="00F05DC0">
              <w:rPr>
                <w:rFonts w:ascii="Arial" w:hAnsi="Arial" w:cs="Arial"/>
                <w:sz w:val="22"/>
              </w:rPr>
              <w:t>1 X 10</w:t>
            </w:r>
            <w:r w:rsidRPr="00F05DC0">
              <w:rPr>
                <w:rFonts w:ascii="Arial" w:hAnsi="Arial" w:cs="Arial"/>
                <w:sz w:val="22"/>
                <w:vertAlign w:val="superscript"/>
              </w:rPr>
              <w:t>11</w:t>
            </w:r>
          </w:p>
        </w:tc>
      </w:tr>
      <w:tr w:rsidR="001659DB" w:rsidRPr="00F05DC0" w14:paraId="116B60A7" w14:textId="77777777" w:rsidTr="001659DB">
        <w:trPr>
          <w:tblCellSpacing w:w="15" w:type="dxa"/>
          <w:jc w:val="center"/>
        </w:trPr>
        <w:tc>
          <w:tcPr>
            <w:tcW w:w="3216" w:type="dxa"/>
            <w:vAlign w:val="center"/>
            <w:hideMark/>
          </w:tcPr>
          <w:p w14:paraId="23754647" w14:textId="77777777" w:rsidR="001659DB" w:rsidRPr="00F05DC0" w:rsidRDefault="001659DB" w:rsidP="00762A4F">
            <w:pPr>
              <w:widowControl/>
              <w:jc w:val="left"/>
              <w:rPr>
                <w:rFonts w:ascii="Arial" w:hAnsi="Arial" w:cs="Arial"/>
                <w:sz w:val="22"/>
              </w:rPr>
            </w:pPr>
            <w:r w:rsidRPr="00F05DC0">
              <w:rPr>
                <w:rFonts w:ascii="Arial" w:hAnsi="Arial" w:cs="Arial"/>
                <w:sz w:val="22"/>
              </w:rPr>
              <w:t>冷却方式</w:t>
            </w:r>
          </w:p>
        </w:tc>
        <w:tc>
          <w:tcPr>
            <w:tcW w:w="2648" w:type="dxa"/>
            <w:vAlign w:val="center"/>
            <w:hideMark/>
          </w:tcPr>
          <w:p w14:paraId="6515D3CE" w14:textId="77777777" w:rsidR="001659DB" w:rsidRPr="00F05DC0" w:rsidRDefault="001659DB" w:rsidP="00762A4F">
            <w:pPr>
              <w:widowControl/>
              <w:jc w:val="left"/>
              <w:rPr>
                <w:rFonts w:ascii="Arial" w:hAnsi="Arial" w:cs="Arial"/>
                <w:sz w:val="22"/>
              </w:rPr>
            </w:pPr>
            <w:r w:rsidRPr="00F05DC0">
              <w:rPr>
                <w:rFonts w:ascii="Arial" w:hAnsi="Arial" w:cs="Arial"/>
                <w:sz w:val="22"/>
              </w:rPr>
              <w:t>风冷</w:t>
            </w:r>
            <w:r w:rsidRPr="00F05DC0">
              <w:rPr>
                <w:rFonts w:ascii="Arial" w:hAnsi="Arial" w:cs="Arial"/>
                <w:sz w:val="22"/>
              </w:rPr>
              <w:t>/</w:t>
            </w:r>
            <w:r w:rsidRPr="00F05DC0">
              <w:rPr>
                <w:rFonts w:ascii="Arial" w:hAnsi="Arial" w:cs="Arial"/>
                <w:sz w:val="22"/>
              </w:rPr>
              <w:t>水冷</w:t>
            </w:r>
          </w:p>
        </w:tc>
      </w:tr>
      <w:tr w:rsidR="001659DB" w:rsidRPr="00F05DC0" w14:paraId="327C549E" w14:textId="77777777" w:rsidTr="001659DB">
        <w:trPr>
          <w:tblCellSpacing w:w="15" w:type="dxa"/>
          <w:jc w:val="center"/>
        </w:trPr>
        <w:tc>
          <w:tcPr>
            <w:tcW w:w="3216" w:type="dxa"/>
            <w:vAlign w:val="center"/>
            <w:hideMark/>
          </w:tcPr>
          <w:p w14:paraId="5F679FD6" w14:textId="77777777" w:rsidR="001659DB" w:rsidRPr="00F05DC0" w:rsidRDefault="001659DB" w:rsidP="00762A4F">
            <w:pPr>
              <w:widowControl/>
              <w:jc w:val="left"/>
              <w:rPr>
                <w:rFonts w:ascii="Arial" w:hAnsi="Arial" w:cs="Arial"/>
                <w:sz w:val="22"/>
              </w:rPr>
            </w:pPr>
            <w:r w:rsidRPr="00F05DC0">
              <w:rPr>
                <w:rFonts w:ascii="Arial" w:hAnsi="Arial" w:cs="Arial"/>
                <w:sz w:val="22"/>
              </w:rPr>
              <w:t>控制器</w:t>
            </w:r>
          </w:p>
        </w:tc>
        <w:tc>
          <w:tcPr>
            <w:tcW w:w="2648" w:type="dxa"/>
            <w:vAlign w:val="center"/>
            <w:hideMark/>
          </w:tcPr>
          <w:p w14:paraId="256BC549" w14:textId="77777777" w:rsidR="001659DB" w:rsidRPr="00F05DC0" w:rsidRDefault="001659DB" w:rsidP="00762A4F">
            <w:pPr>
              <w:widowControl/>
              <w:jc w:val="left"/>
              <w:rPr>
                <w:rFonts w:ascii="Arial" w:hAnsi="Arial" w:cs="Arial"/>
                <w:sz w:val="22"/>
              </w:rPr>
            </w:pPr>
            <w:r w:rsidRPr="00F05DC0">
              <w:rPr>
                <w:rFonts w:ascii="Arial" w:hAnsi="Arial" w:cs="Arial"/>
                <w:sz w:val="22"/>
              </w:rPr>
              <w:t>TC 110</w:t>
            </w:r>
          </w:p>
        </w:tc>
      </w:tr>
      <w:tr w:rsidR="001659DB" w:rsidRPr="00F05DC0" w14:paraId="6DFAB225" w14:textId="77777777" w:rsidTr="001659DB">
        <w:trPr>
          <w:tblCellSpacing w:w="15" w:type="dxa"/>
          <w:jc w:val="center"/>
        </w:trPr>
        <w:tc>
          <w:tcPr>
            <w:tcW w:w="3216" w:type="dxa"/>
            <w:vAlign w:val="center"/>
            <w:hideMark/>
          </w:tcPr>
          <w:p w14:paraId="66C6F5BB" w14:textId="77777777" w:rsidR="001659DB" w:rsidRPr="00F05DC0" w:rsidRDefault="001659DB" w:rsidP="00762A4F">
            <w:pPr>
              <w:widowControl/>
              <w:jc w:val="left"/>
              <w:rPr>
                <w:rFonts w:ascii="Arial" w:hAnsi="Arial" w:cs="Arial"/>
                <w:sz w:val="22"/>
              </w:rPr>
            </w:pPr>
            <w:r w:rsidRPr="00F05DC0">
              <w:rPr>
                <w:rFonts w:ascii="Arial" w:hAnsi="Arial" w:cs="Arial"/>
                <w:sz w:val="22"/>
              </w:rPr>
              <w:t>进气口法兰</w:t>
            </w:r>
          </w:p>
        </w:tc>
        <w:tc>
          <w:tcPr>
            <w:tcW w:w="2648" w:type="dxa"/>
            <w:vAlign w:val="center"/>
            <w:hideMark/>
          </w:tcPr>
          <w:p w14:paraId="79CDF9F2" w14:textId="77777777" w:rsidR="001659DB" w:rsidRPr="00F05DC0" w:rsidRDefault="001659DB" w:rsidP="00762A4F">
            <w:pPr>
              <w:widowControl/>
              <w:jc w:val="left"/>
              <w:rPr>
                <w:rFonts w:ascii="Arial" w:hAnsi="Arial" w:cs="Arial"/>
                <w:sz w:val="22"/>
              </w:rPr>
            </w:pPr>
            <w:r w:rsidRPr="00F05DC0">
              <w:rPr>
                <w:rFonts w:ascii="Arial" w:hAnsi="Arial" w:cs="Arial"/>
                <w:sz w:val="22"/>
              </w:rPr>
              <w:t>DN 63 ISO-K</w:t>
            </w:r>
          </w:p>
        </w:tc>
      </w:tr>
      <w:tr w:rsidR="001659DB" w:rsidRPr="00F05DC0" w14:paraId="0242D9FC" w14:textId="77777777" w:rsidTr="001659DB">
        <w:trPr>
          <w:tblCellSpacing w:w="15" w:type="dxa"/>
          <w:jc w:val="center"/>
        </w:trPr>
        <w:tc>
          <w:tcPr>
            <w:tcW w:w="3216" w:type="dxa"/>
            <w:vAlign w:val="center"/>
            <w:hideMark/>
          </w:tcPr>
          <w:p w14:paraId="459131BF" w14:textId="77777777" w:rsidR="001659DB" w:rsidRPr="00F05DC0" w:rsidRDefault="001659DB" w:rsidP="00762A4F">
            <w:pPr>
              <w:widowControl/>
              <w:jc w:val="left"/>
              <w:rPr>
                <w:rFonts w:ascii="Arial" w:hAnsi="Arial" w:cs="Arial"/>
                <w:sz w:val="22"/>
              </w:rPr>
            </w:pPr>
            <w:r w:rsidRPr="00F05DC0">
              <w:rPr>
                <w:rFonts w:ascii="Arial" w:hAnsi="Arial" w:cs="Arial"/>
                <w:sz w:val="22"/>
              </w:rPr>
              <w:t>排气口法兰</w:t>
            </w:r>
          </w:p>
        </w:tc>
        <w:tc>
          <w:tcPr>
            <w:tcW w:w="2648" w:type="dxa"/>
            <w:vAlign w:val="center"/>
            <w:hideMark/>
          </w:tcPr>
          <w:p w14:paraId="6E2E5369" w14:textId="77777777" w:rsidR="001659DB" w:rsidRPr="00F05DC0" w:rsidRDefault="001659DB" w:rsidP="00762A4F">
            <w:pPr>
              <w:widowControl/>
              <w:jc w:val="left"/>
              <w:rPr>
                <w:rFonts w:ascii="Arial" w:hAnsi="Arial" w:cs="Arial"/>
                <w:sz w:val="22"/>
              </w:rPr>
            </w:pPr>
            <w:r w:rsidRPr="00F05DC0">
              <w:rPr>
                <w:rFonts w:ascii="Arial" w:hAnsi="Arial" w:cs="Arial"/>
                <w:sz w:val="22"/>
              </w:rPr>
              <w:t>DN 16 ISO-KF/G ¼"</w:t>
            </w:r>
          </w:p>
        </w:tc>
      </w:tr>
      <w:tr w:rsidR="001659DB" w:rsidRPr="00F05DC0" w14:paraId="71BDF5C6" w14:textId="77777777" w:rsidTr="001659DB">
        <w:trPr>
          <w:tblCellSpacing w:w="15" w:type="dxa"/>
          <w:jc w:val="center"/>
        </w:trPr>
        <w:tc>
          <w:tcPr>
            <w:tcW w:w="3216" w:type="dxa"/>
            <w:vAlign w:val="center"/>
            <w:hideMark/>
          </w:tcPr>
          <w:p w14:paraId="59B14F51" w14:textId="77777777" w:rsidR="001659DB" w:rsidRPr="00F05DC0" w:rsidRDefault="001659DB" w:rsidP="00762A4F">
            <w:pPr>
              <w:widowControl/>
              <w:jc w:val="left"/>
              <w:rPr>
                <w:rFonts w:ascii="Arial" w:hAnsi="Arial" w:cs="Arial"/>
                <w:sz w:val="22"/>
              </w:rPr>
            </w:pPr>
            <w:r w:rsidRPr="00F05DC0">
              <w:rPr>
                <w:rFonts w:ascii="Arial" w:hAnsi="Arial" w:cs="Arial"/>
                <w:sz w:val="22"/>
              </w:rPr>
              <w:t>前级</w:t>
            </w:r>
            <w:proofErr w:type="gramStart"/>
            <w:r w:rsidRPr="00F05DC0">
              <w:rPr>
                <w:rFonts w:ascii="Arial" w:hAnsi="Arial" w:cs="Arial"/>
                <w:sz w:val="22"/>
              </w:rPr>
              <w:t>耐最大</w:t>
            </w:r>
            <w:proofErr w:type="gramEnd"/>
            <w:r w:rsidRPr="00F05DC0">
              <w:rPr>
                <w:rFonts w:ascii="Arial" w:hAnsi="Arial" w:cs="Arial"/>
                <w:sz w:val="22"/>
              </w:rPr>
              <w:t>压力（</w:t>
            </w:r>
            <w:r w:rsidRPr="00F05DC0">
              <w:rPr>
                <w:rFonts w:ascii="Arial" w:hAnsi="Arial" w:cs="Arial"/>
                <w:sz w:val="22"/>
              </w:rPr>
              <w:t>N</w:t>
            </w:r>
            <w:r w:rsidRPr="00F05DC0">
              <w:rPr>
                <w:rFonts w:ascii="Arial" w:hAnsi="Arial" w:cs="Arial"/>
                <w:sz w:val="22"/>
                <w:vertAlign w:val="subscript"/>
              </w:rPr>
              <w:t>2</w:t>
            </w:r>
            <w:r w:rsidRPr="00F05DC0">
              <w:rPr>
                <w:rFonts w:ascii="Arial" w:hAnsi="Arial" w:cs="Arial"/>
                <w:sz w:val="22"/>
              </w:rPr>
              <w:t>）</w:t>
            </w:r>
          </w:p>
        </w:tc>
        <w:tc>
          <w:tcPr>
            <w:tcW w:w="2648" w:type="dxa"/>
            <w:vAlign w:val="center"/>
            <w:hideMark/>
          </w:tcPr>
          <w:p w14:paraId="023CCE2B" w14:textId="77777777" w:rsidR="001659DB" w:rsidRPr="00F05DC0" w:rsidRDefault="001659DB" w:rsidP="00762A4F">
            <w:pPr>
              <w:widowControl/>
              <w:jc w:val="left"/>
              <w:rPr>
                <w:rFonts w:ascii="Arial" w:hAnsi="Arial" w:cs="Arial"/>
                <w:sz w:val="22"/>
              </w:rPr>
            </w:pPr>
            <w:r w:rsidRPr="00F05DC0">
              <w:rPr>
                <w:rFonts w:ascii="Arial" w:hAnsi="Arial" w:cs="Arial"/>
                <w:sz w:val="22"/>
              </w:rPr>
              <w:t>22 mbar</w:t>
            </w:r>
          </w:p>
        </w:tc>
      </w:tr>
      <w:tr w:rsidR="001659DB" w:rsidRPr="00F05DC0" w14:paraId="35F1E4FD" w14:textId="77777777" w:rsidTr="001659DB">
        <w:trPr>
          <w:tblCellSpacing w:w="15" w:type="dxa"/>
          <w:jc w:val="center"/>
        </w:trPr>
        <w:tc>
          <w:tcPr>
            <w:tcW w:w="3216" w:type="dxa"/>
            <w:vAlign w:val="center"/>
            <w:hideMark/>
          </w:tcPr>
          <w:p w14:paraId="1F8AA8F1" w14:textId="77777777" w:rsidR="001659DB" w:rsidRPr="00F05DC0" w:rsidRDefault="001659DB" w:rsidP="00762A4F">
            <w:pPr>
              <w:widowControl/>
              <w:jc w:val="left"/>
              <w:rPr>
                <w:rFonts w:ascii="Arial" w:hAnsi="Arial" w:cs="Arial"/>
                <w:sz w:val="22"/>
              </w:rPr>
            </w:pPr>
            <w:r w:rsidRPr="00F05DC0">
              <w:rPr>
                <w:rFonts w:ascii="Arial" w:hAnsi="Arial" w:cs="Arial"/>
                <w:sz w:val="22"/>
              </w:rPr>
              <w:t>工作电压</w:t>
            </w:r>
            <w:r w:rsidRPr="00F05DC0">
              <w:rPr>
                <w:rFonts w:ascii="Arial" w:hAnsi="Arial" w:cs="Arial"/>
                <w:sz w:val="22"/>
              </w:rPr>
              <w:t>: V DC</w:t>
            </w:r>
          </w:p>
        </w:tc>
        <w:tc>
          <w:tcPr>
            <w:tcW w:w="2648" w:type="dxa"/>
            <w:vAlign w:val="center"/>
            <w:hideMark/>
          </w:tcPr>
          <w:p w14:paraId="257FE145" w14:textId="77777777" w:rsidR="001659DB" w:rsidRPr="00F05DC0" w:rsidRDefault="001659DB" w:rsidP="00762A4F">
            <w:pPr>
              <w:widowControl/>
              <w:jc w:val="left"/>
              <w:rPr>
                <w:rFonts w:ascii="Arial" w:hAnsi="Arial" w:cs="Arial"/>
                <w:sz w:val="22"/>
              </w:rPr>
            </w:pPr>
            <w:r w:rsidRPr="00F05DC0">
              <w:rPr>
                <w:rFonts w:ascii="Arial" w:hAnsi="Arial" w:cs="Arial"/>
                <w:sz w:val="22"/>
              </w:rPr>
              <w:t>24 (± 5 %) V DC</w:t>
            </w:r>
          </w:p>
        </w:tc>
      </w:tr>
      <w:tr w:rsidR="001659DB" w:rsidRPr="00F05DC0" w14:paraId="5382D900" w14:textId="77777777" w:rsidTr="001659DB">
        <w:trPr>
          <w:tblCellSpacing w:w="15" w:type="dxa"/>
          <w:jc w:val="center"/>
        </w:trPr>
        <w:tc>
          <w:tcPr>
            <w:tcW w:w="3216" w:type="dxa"/>
            <w:vAlign w:val="center"/>
            <w:hideMark/>
          </w:tcPr>
          <w:p w14:paraId="1BEA9E58" w14:textId="77777777" w:rsidR="001659DB" w:rsidRPr="00F05DC0" w:rsidRDefault="001659DB" w:rsidP="00762A4F">
            <w:pPr>
              <w:widowControl/>
              <w:jc w:val="left"/>
              <w:rPr>
                <w:rFonts w:ascii="Arial" w:hAnsi="Arial" w:cs="Arial"/>
                <w:sz w:val="22"/>
              </w:rPr>
            </w:pPr>
            <w:r w:rsidRPr="00F05DC0">
              <w:rPr>
                <w:rFonts w:ascii="Arial" w:hAnsi="Arial" w:cs="Arial"/>
                <w:sz w:val="22"/>
              </w:rPr>
              <w:t>最大功耗</w:t>
            </w:r>
          </w:p>
        </w:tc>
        <w:tc>
          <w:tcPr>
            <w:tcW w:w="2648" w:type="dxa"/>
            <w:vAlign w:val="center"/>
            <w:hideMark/>
          </w:tcPr>
          <w:p w14:paraId="12C9670B" w14:textId="77777777" w:rsidR="001659DB" w:rsidRPr="00F05DC0" w:rsidRDefault="001659DB" w:rsidP="00762A4F">
            <w:pPr>
              <w:widowControl/>
              <w:jc w:val="left"/>
              <w:rPr>
                <w:rFonts w:ascii="Arial" w:hAnsi="Arial" w:cs="Arial"/>
                <w:sz w:val="22"/>
              </w:rPr>
            </w:pPr>
            <w:r w:rsidRPr="00F05DC0">
              <w:rPr>
                <w:rFonts w:ascii="Arial" w:hAnsi="Arial" w:cs="Arial"/>
                <w:sz w:val="22"/>
              </w:rPr>
              <w:t>110 W</w:t>
            </w:r>
          </w:p>
        </w:tc>
      </w:tr>
      <w:tr w:rsidR="001659DB" w:rsidRPr="00F05DC0" w14:paraId="44A27185" w14:textId="77777777" w:rsidTr="001659DB">
        <w:trPr>
          <w:tblCellSpacing w:w="15" w:type="dxa"/>
          <w:jc w:val="center"/>
        </w:trPr>
        <w:tc>
          <w:tcPr>
            <w:tcW w:w="3216" w:type="dxa"/>
            <w:vAlign w:val="center"/>
            <w:hideMark/>
          </w:tcPr>
          <w:p w14:paraId="5DCBC431" w14:textId="77777777" w:rsidR="001659DB" w:rsidRPr="00F05DC0" w:rsidRDefault="001659DB" w:rsidP="00762A4F">
            <w:pPr>
              <w:widowControl/>
              <w:jc w:val="left"/>
              <w:rPr>
                <w:rFonts w:ascii="Arial" w:hAnsi="Arial" w:cs="Arial"/>
                <w:sz w:val="22"/>
              </w:rPr>
            </w:pPr>
            <w:r w:rsidRPr="00F05DC0">
              <w:rPr>
                <w:rFonts w:ascii="Arial" w:hAnsi="Arial" w:cs="Arial"/>
                <w:sz w:val="22"/>
              </w:rPr>
              <w:t>抽气速度</w:t>
            </w:r>
            <w:proofErr w:type="spellStart"/>
            <w:r w:rsidRPr="00F05DC0">
              <w:rPr>
                <w:rFonts w:ascii="Arial" w:hAnsi="Arial" w:cs="Arial"/>
                <w:sz w:val="22"/>
              </w:rPr>
              <w:t>Ar</w:t>
            </w:r>
            <w:proofErr w:type="spellEnd"/>
          </w:p>
        </w:tc>
        <w:tc>
          <w:tcPr>
            <w:tcW w:w="2648" w:type="dxa"/>
            <w:vAlign w:val="center"/>
            <w:hideMark/>
          </w:tcPr>
          <w:p w14:paraId="6D327AEB" w14:textId="77777777" w:rsidR="001659DB" w:rsidRPr="00F05DC0" w:rsidRDefault="001659DB" w:rsidP="00762A4F">
            <w:pPr>
              <w:widowControl/>
              <w:jc w:val="left"/>
              <w:rPr>
                <w:rFonts w:ascii="Arial" w:hAnsi="Arial" w:cs="Arial"/>
                <w:sz w:val="22"/>
              </w:rPr>
            </w:pPr>
            <w:r w:rsidRPr="00F05DC0">
              <w:rPr>
                <w:rFonts w:ascii="Arial" w:hAnsi="Arial" w:cs="Arial"/>
                <w:sz w:val="22"/>
              </w:rPr>
              <w:t>66 l/s</w:t>
            </w:r>
          </w:p>
        </w:tc>
      </w:tr>
      <w:tr w:rsidR="001659DB" w:rsidRPr="00F05DC0" w14:paraId="2ADA062B" w14:textId="77777777" w:rsidTr="001659DB">
        <w:trPr>
          <w:tblCellSpacing w:w="15" w:type="dxa"/>
          <w:jc w:val="center"/>
        </w:trPr>
        <w:tc>
          <w:tcPr>
            <w:tcW w:w="3216" w:type="dxa"/>
            <w:vAlign w:val="center"/>
            <w:hideMark/>
          </w:tcPr>
          <w:p w14:paraId="26E9E7BD" w14:textId="77777777" w:rsidR="001659DB" w:rsidRPr="00F05DC0" w:rsidRDefault="001659DB" w:rsidP="00762A4F">
            <w:pPr>
              <w:widowControl/>
              <w:jc w:val="left"/>
              <w:rPr>
                <w:rFonts w:ascii="Arial" w:hAnsi="Arial" w:cs="Arial"/>
                <w:sz w:val="22"/>
              </w:rPr>
            </w:pPr>
            <w:r w:rsidRPr="00F05DC0">
              <w:rPr>
                <w:rFonts w:ascii="Arial" w:hAnsi="Arial" w:cs="Arial"/>
                <w:sz w:val="22"/>
              </w:rPr>
              <w:t>抽气速度</w:t>
            </w:r>
            <w:r w:rsidRPr="00F05DC0">
              <w:rPr>
                <w:rFonts w:ascii="Arial" w:hAnsi="Arial" w:cs="Arial"/>
                <w:sz w:val="22"/>
              </w:rPr>
              <w:t>H</w:t>
            </w:r>
            <w:r w:rsidRPr="00F05DC0">
              <w:rPr>
                <w:rFonts w:ascii="Arial" w:hAnsi="Arial" w:cs="Arial"/>
                <w:sz w:val="22"/>
                <w:vertAlign w:val="subscript"/>
              </w:rPr>
              <w:t>2</w:t>
            </w:r>
          </w:p>
        </w:tc>
        <w:tc>
          <w:tcPr>
            <w:tcW w:w="2648" w:type="dxa"/>
            <w:vAlign w:val="center"/>
            <w:hideMark/>
          </w:tcPr>
          <w:p w14:paraId="766C1121" w14:textId="77777777" w:rsidR="001659DB" w:rsidRPr="00F05DC0" w:rsidRDefault="001659DB" w:rsidP="00762A4F">
            <w:pPr>
              <w:widowControl/>
              <w:jc w:val="left"/>
              <w:rPr>
                <w:rFonts w:ascii="Arial" w:hAnsi="Arial" w:cs="Arial"/>
                <w:sz w:val="22"/>
              </w:rPr>
            </w:pPr>
            <w:r w:rsidRPr="00F05DC0">
              <w:rPr>
                <w:rFonts w:ascii="Arial" w:hAnsi="Arial" w:cs="Arial"/>
                <w:sz w:val="22"/>
              </w:rPr>
              <w:t>48 l/s</w:t>
            </w:r>
          </w:p>
        </w:tc>
      </w:tr>
      <w:tr w:rsidR="001659DB" w:rsidRPr="00F05DC0" w14:paraId="36E6E5BA" w14:textId="77777777" w:rsidTr="001659DB">
        <w:trPr>
          <w:tblCellSpacing w:w="15" w:type="dxa"/>
          <w:jc w:val="center"/>
        </w:trPr>
        <w:tc>
          <w:tcPr>
            <w:tcW w:w="3216" w:type="dxa"/>
            <w:vAlign w:val="center"/>
            <w:hideMark/>
          </w:tcPr>
          <w:p w14:paraId="092B57BF" w14:textId="77777777" w:rsidR="001659DB" w:rsidRPr="00F05DC0" w:rsidRDefault="001659DB" w:rsidP="00762A4F">
            <w:pPr>
              <w:widowControl/>
              <w:jc w:val="left"/>
              <w:rPr>
                <w:rFonts w:ascii="Arial" w:hAnsi="Arial" w:cs="Arial"/>
                <w:sz w:val="22"/>
              </w:rPr>
            </w:pPr>
            <w:r w:rsidRPr="00F05DC0">
              <w:rPr>
                <w:rFonts w:ascii="Arial" w:hAnsi="Arial" w:cs="Arial"/>
                <w:sz w:val="22"/>
              </w:rPr>
              <w:t>抽气速度</w:t>
            </w:r>
            <w:r w:rsidRPr="00F05DC0">
              <w:rPr>
                <w:rFonts w:ascii="Arial" w:hAnsi="Arial" w:cs="Arial"/>
                <w:sz w:val="22"/>
              </w:rPr>
              <w:t xml:space="preserve"> He</w:t>
            </w:r>
          </w:p>
        </w:tc>
        <w:tc>
          <w:tcPr>
            <w:tcW w:w="2648" w:type="dxa"/>
            <w:vAlign w:val="center"/>
            <w:hideMark/>
          </w:tcPr>
          <w:p w14:paraId="5ED1EFBC" w14:textId="77777777" w:rsidR="001659DB" w:rsidRPr="00F05DC0" w:rsidRDefault="001659DB" w:rsidP="00762A4F">
            <w:pPr>
              <w:widowControl/>
              <w:jc w:val="left"/>
              <w:rPr>
                <w:rFonts w:ascii="Arial" w:hAnsi="Arial" w:cs="Arial"/>
                <w:sz w:val="22"/>
              </w:rPr>
            </w:pPr>
            <w:r w:rsidRPr="00F05DC0">
              <w:rPr>
                <w:rFonts w:ascii="Arial" w:hAnsi="Arial" w:cs="Arial"/>
                <w:sz w:val="22"/>
              </w:rPr>
              <w:t>58 l/s</w:t>
            </w:r>
          </w:p>
        </w:tc>
      </w:tr>
      <w:tr w:rsidR="001659DB" w:rsidRPr="00F05DC0" w14:paraId="0840735A" w14:textId="77777777" w:rsidTr="001659DB">
        <w:trPr>
          <w:tblCellSpacing w:w="15" w:type="dxa"/>
          <w:jc w:val="center"/>
        </w:trPr>
        <w:tc>
          <w:tcPr>
            <w:tcW w:w="3216" w:type="dxa"/>
            <w:vAlign w:val="center"/>
            <w:hideMark/>
          </w:tcPr>
          <w:p w14:paraId="5307CFA9" w14:textId="77777777" w:rsidR="001659DB" w:rsidRPr="00F05DC0" w:rsidRDefault="001659DB" w:rsidP="00762A4F">
            <w:pPr>
              <w:widowControl/>
              <w:jc w:val="left"/>
              <w:rPr>
                <w:rFonts w:ascii="Arial" w:hAnsi="Arial" w:cs="Arial"/>
                <w:sz w:val="22"/>
              </w:rPr>
            </w:pPr>
            <w:r w:rsidRPr="00F05DC0">
              <w:rPr>
                <w:rFonts w:ascii="Arial" w:hAnsi="Arial" w:cs="Arial"/>
                <w:sz w:val="22"/>
              </w:rPr>
              <w:t>抽气速度</w:t>
            </w:r>
            <w:r w:rsidRPr="00F05DC0">
              <w:rPr>
                <w:rFonts w:ascii="Arial" w:hAnsi="Arial" w:cs="Arial"/>
                <w:sz w:val="22"/>
              </w:rPr>
              <w:t>N</w:t>
            </w:r>
            <w:r w:rsidRPr="00F05DC0">
              <w:rPr>
                <w:rFonts w:ascii="Arial" w:hAnsi="Arial" w:cs="Arial"/>
                <w:sz w:val="22"/>
                <w:vertAlign w:val="subscript"/>
              </w:rPr>
              <w:t>2</w:t>
            </w:r>
          </w:p>
        </w:tc>
        <w:tc>
          <w:tcPr>
            <w:tcW w:w="2648" w:type="dxa"/>
            <w:vAlign w:val="center"/>
            <w:hideMark/>
          </w:tcPr>
          <w:p w14:paraId="6DB65DFC" w14:textId="77777777" w:rsidR="001659DB" w:rsidRPr="00F05DC0" w:rsidRDefault="001659DB" w:rsidP="00762A4F">
            <w:pPr>
              <w:widowControl/>
              <w:jc w:val="left"/>
              <w:rPr>
                <w:rFonts w:ascii="Arial" w:hAnsi="Arial" w:cs="Arial"/>
                <w:sz w:val="22"/>
              </w:rPr>
            </w:pPr>
            <w:r w:rsidRPr="00F05DC0">
              <w:rPr>
                <w:rFonts w:ascii="Arial" w:hAnsi="Arial" w:cs="Arial"/>
                <w:sz w:val="22"/>
              </w:rPr>
              <w:t>67 l/s</w:t>
            </w:r>
          </w:p>
        </w:tc>
      </w:tr>
      <w:tr w:rsidR="001659DB" w:rsidRPr="00F05DC0" w14:paraId="1197C69E" w14:textId="77777777" w:rsidTr="001659DB">
        <w:trPr>
          <w:tblCellSpacing w:w="15" w:type="dxa"/>
          <w:jc w:val="center"/>
        </w:trPr>
        <w:tc>
          <w:tcPr>
            <w:tcW w:w="3216" w:type="dxa"/>
            <w:vAlign w:val="center"/>
            <w:hideMark/>
          </w:tcPr>
          <w:p w14:paraId="2B95FF44" w14:textId="77777777" w:rsidR="001659DB" w:rsidRPr="00F05DC0" w:rsidRDefault="001659DB" w:rsidP="00762A4F">
            <w:pPr>
              <w:widowControl/>
              <w:jc w:val="left"/>
              <w:rPr>
                <w:rFonts w:ascii="Arial" w:hAnsi="Arial" w:cs="Arial"/>
                <w:sz w:val="22"/>
              </w:rPr>
            </w:pPr>
            <w:r w:rsidRPr="00F05DC0">
              <w:rPr>
                <w:rFonts w:ascii="Arial" w:hAnsi="Arial" w:cs="Arial"/>
                <w:sz w:val="22"/>
              </w:rPr>
              <w:t>转速</w:t>
            </w:r>
            <w:r w:rsidRPr="00F05DC0">
              <w:rPr>
                <w:rFonts w:ascii="Arial" w:hAnsi="Arial" w:cs="Arial"/>
                <w:sz w:val="22"/>
              </w:rPr>
              <w:t xml:space="preserve"> ± 2 %</w:t>
            </w:r>
          </w:p>
        </w:tc>
        <w:tc>
          <w:tcPr>
            <w:tcW w:w="2648" w:type="dxa"/>
            <w:vAlign w:val="center"/>
            <w:hideMark/>
          </w:tcPr>
          <w:p w14:paraId="346E96B1" w14:textId="77777777" w:rsidR="001659DB" w:rsidRPr="00F05DC0" w:rsidRDefault="001659DB" w:rsidP="00762A4F">
            <w:pPr>
              <w:widowControl/>
              <w:jc w:val="left"/>
              <w:rPr>
                <w:rFonts w:ascii="Arial" w:hAnsi="Arial" w:cs="Arial"/>
                <w:sz w:val="22"/>
              </w:rPr>
            </w:pPr>
            <w:r w:rsidRPr="00F05DC0">
              <w:rPr>
                <w:rFonts w:ascii="Arial" w:hAnsi="Arial" w:cs="Arial"/>
                <w:sz w:val="22"/>
              </w:rPr>
              <w:t>90,000 rpm </w:t>
            </w:r>
          </w:p>
        </w:tc>
      </w:tr>
      <w:tr w:rsidR="001659DB" w:rsidRPr="00F05DC0" w14:paraId="0FC252A3" w14:textId="77777777" w:rsidTr="001659DB">
        <w:trPr>
          <w:tblCellSpacing w:w="15" w:type="dxa"/>
          <w:jc w:val="center"/>
        </w:trPr>
        <w:tc>
          <w:tcPr>
            <w:tcW w:w="3216" w:type="dxa"/>
            <w:vAlign w:val="center"/>
            <w:hideMark/>
          </w:tcPr>
          <w:p w14:paraId="06AB455D" w14:textId="77777777" w:rsidR="001659DB" w:rsidRPr="00F05DC0" w:rsidRDefault="001659DB" w:rsidP="00762A4F">
            <w:pPr>
              <w:widowControl/>
              <w:jc w:val="left"/>
              <w:rPr>
                <w:rFonts w:ascii="Arial" w:hAnsi="Arial" w:cs="Arial"/>
                <w:sz w:val="22"/>
              </w:rPr>
            </w:pPr>
            <w:r w:rsidRPr="00F05DC0">
              <w:rPr>
                <w:rFonts w:ascii="Arial" w:hAnsi="Arial" w:cs="Arial"/>
                <w:sz w:val="22"/>
              </w:rPr>
              <w:t>启动时间</w:t>
            </w:r>
          </w:p>
        </w:tc>
        <w:tc>
          <w:tcPr>
            <w:tcW w:w="2648" w:type="dxa"/>
            <w:vAlign w:val="center"/>
            <w:hideMark/>
          </w:tcPr>
          <w:p w14:paraId="7390A978" w14:textId="77777777" w:rsidR="001659DB" w:rsidRPr="00F05DC0" w:rsidRDefault="001659DB" w:rsidP="00762A4F">
            <w:pPr>
              <w:widowControl/>
              <w:jc w:val="left"/>
              <w:rPr>
                <w:rFonts w:ascii="Arial" w:hAnsi="Arial" w:cs="Arial"/>
                <w:sz w:val="22"/>
              </w:rPr>
            </w:pPr>
            <w:r w:rsidRPr="00F05DC0">
              <w:rPr>
                <w:rFonts w:ascii="Arial" w:hAnsi="Arial" w:cs="Arial"/>
                <w:sz w:val="22"/>
              </w:rPr>
              <w:t>1.7 min</w:t>
            </w:r>
          </w:p>
        </w:tc>
      </w:tr>
      <w:tr w:rsidR="001659DB" w:rsidRPr="00F05DC0" w14:paraId="45F21D0B" w14:textId="77777777" w:rsidTr="001659DB">
        <w:trPr>
          <w:tblCellSpacing w:w="15" w:type="dxa"/>
          <w:jc w:val="center"/>
        </w:trPr>
        <w:tc>
          <w:tcPr>
            <w:tcW w:w="3216" w:type="dxa"/>
            <w:vAlign w:val="center"/>
            <w:hideMark/>
          </w:tcPr>
          <w:p w14:paraId="2CE8FC60" w14:textId="77777777" w:rsidR="001659DB" w:rsidRPr="00F05DC0" w:rsidRDefault="001659DB" w:rsidP="00762A4F">
            <w:pPr>
              <w:widowControl/>
              <w:jc w:val="left"/>
              <w:rPr>
                <w:rFonts w:ascii="Arial" w:hAnsi="Arial" w:cs="Arial"/>
                <w:sz w:val="22"/>
              </w:rPr>
            </w:pPr>
            <w:r w:rsidRPr="00F05DC0">
              <w:rPr>
                <w:rFonts w:ascii="Arial" w:hAnsi="Arial" w:cs="Arial"/>
                <w:sz w:val="22"/>
              </w:rPr>
              <w:t>极限压强</w:t>
            </w:r>
          </w:p>
        </w:tc>
        <w:tc>
          <w:tcPr>
            <w:tcW w:w="2648" w:type="dxa"/>
            <w:vAlign w:val="center"/>
            <w:hideMark/>
          </w:tcPr>
          <w:p w14:paraId="0126BB75" w14:textId="77777777" w:rsidR="001659DB" w:rsidRPr="00F05DC0" w:rsidRDefault="001659DB" w:rsidP="00762A4F">
            <w:pPr>
              <w:widowControl/>
              <w:jc w:val="left"/>
              <w:rPr>
                <w:rFonts w:ascii="Arial" w:hAnsi="Arial" w:cs="Arial"/>
                <w:sz w:val="22"/>
              </w:rPr>
            </w:pPr>
            <w:r w:rsidRPr="00F05DC0">
              <w:rPr>
                <w:rFonts w:ascii="Arial" w:hAnsi="Arial" w:cs="Arial"/>
                <w:sz w:val="22"/>
              </w:rPr>
              <w:t>&lt; 1X 10</w:t>
            </w:r>
            <w:r w:rsidRPr="00F05DC0">
              <w:rPr>
                <w:rFonts w:ascii="Arial" w:hAnsi="Arial" w:cs="Arial"/>
                <w:sz w:val="22"/>
                <w:vertAlign w:val="superscript"/>
              </w:rPr>
              <w:t>-7</w:t>
            </w:r>
            <w:r w:rsidRPr="00F05DC0">
              <w:rPr>
                <w:rFonts w:ascii="Arial" w:hAnsi="Arial" w:cs="Arial"/>
                <w:sz w:val="22"/>
              </w:rPr>
              <w:t xml:space="preserve"> mbar</w:t>
            </w:r>
          </w:p>
        </w:tc>
      </w:tr>
      <w:tr w:rsidR="001659DB" w:rsidRPr="00F05DC0" w14:paraId="32A2B101" w14:textId="77777777" w:rsidTr="001659DB">
        <w:trPr>
          <w:tblCellSpacing w:w="15" w:type="dxa"/>
          <w:jc w:val="center"/>
        </w:trPr>
        <w:tc>
          <w:tcPr>
            <w:tcW w:w="3216" w:type="dxa"/>
            <w:vAlign w:val="center"/>
            <w:hideMark/>
          </w:tcPr>
          <w:p w14:paraId="745108E9" w14:textId="77777777" w:rsidR="001659DB" w:rsidRPr="00F05DC0" w:rsidRDefault="001659DB" w:rsidP="00762A4F">
            <w:pPr>
              <w:widowControl/>
              <w:jc w:val="left"/>
              <w:rPr>
                <w:rFonts w:ascii="Arial" w:hAnsi="Arial" w:cs="Arial"/>
                <w:sz w:val="22"/>
              </w:rPr>
            </w:pPr>
            <w:r w:rsidRPr="00F05DC0">
              <w:rPr>
                <w:rFonts w:ascii="Arial" w:hAnsi="Arial" w:cs="Arial"/>
                <w:sz w:val="22"/>
              </w:rPr>
              <w:t>重量</w:t>
            </w:r>
          </w:p>
        </w:tc>
        <w:tc>
          <w:tcPr>
            <w:tcW w:w="2648" w:type="dxa"/>
            <w:vAlign w:val="center"/>
            <w:hideMark/>
          </w:tcPr>
          <w:p w14:paraId="63CFB6BF" w14:textId="77777777" w:rsidR="001659DB" w:rsidRPr="00F05DC0" w:rsidRDefault="001659DB" w:rsidP="00762A4F">
            <w:pPr>
              <w:widowControl/>
              <w:jc w:val="left"/>
              <w:rPr>
                <w:rFonts w:ascii="Arial" w:hAnsi="Arial" w:cs="Arial"/>
                <w:sz w:val="22"/>
              </w:rPr>
            </w:pPr>
            <w:r w:rsidRPr="00F05DC0">
              <w:rPr>
                <w:rFonts w:ascii="Arial" w:hAnsi="Arial" w:cs="Arial"/>
                <w:sz w:val="22"/>
              </w:rPr>
              <w:t>2.4 kg </w:t>
            </w:r>
          </w:p>
        </w:tc>
      </w:tr>
    </w:tbl>
    <w:p w14:paraId="1A703808" w14:textId="3B3AFBD6" w:rsidR="001659DB" w:rsidRDefault="001659DB" w:rsidP="001659DB">
      <w:pPr>
        <w:pStyle w:val="a4"/>
        <w:ind w:left="492" w:firstLineChars="0" w:firstLine="0"/>
        <w:jc w:val="left"/>
      </w:pPr>
    </w:p>
    <w:p w14:paraId="60DC193B" w14:textId="62AA2E27" w:rsidR="001659DB" w:rsidRDefault="001659DB" w:rsidP="001659DB">
      <w:pPr>
        <w:pStyle w:val="a4"/>
        <w:numPr>
          <w:ilvl w:val="0"/>
          <w:numId w:val="1"/>
        </w:numPr>
        <w:ind w:firstLineChars="0"/>
        <w:jc w:val="left"/>
      </w:pPr>
      <w:r w:rsidRPr="001659DB">
        <w:rPr>
          <w:rFonts w:hint="eastAsia"/>
        </w:rPr>
        <w:t>TPG362</w:t>
      </w:r>
      <w:r w:rsidRPr="001659DB">
        <w:rPr>
          <w:rFonts w:hint="eastAsia"/>
        </w:rPr>
        <w:t>真空计控制器</w:t>
      </w:r>
      <w:r>
        <w:rPr>
          <w:rFonts w:hint="eastAsia"/>
        </w:rPr>
        <w:t>：</w:t>
      </w:r>
      <w:r w:rsidRPr="001659DB">
        <w:rPr>
          <w:rFonts w:hint="eastAsia"/>
        </w:rPr>
        <w:t>型号：</w:t>
      </w:r>
      <w:r w:rsidRPr="001659DB">
        <w:rPr>
          <w:rFonts w:hint="eastAsia"/>
        </w:rPr>
        <w:t>PT G28 290</w:t>
      </w:r>
    </w:p>
    <w:p w14:paraId="3A24CB46" w14:textId="68502264" w:rsidR="001659DB" w:rsidRPr="00F05DC0" w:rsidRDefault="001659DB" w:rsidP="001659D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rFonts w:ascii="Arial" w:hAnsi="Arial" w:cs="Arial"/>
          <w:sz w:val="22"/>
        </w:rPr>
      </w:pPr>
      <w:r w:rsidRPr="00F05DC0">
        <w:rPr>
          <w:rFonts w:ascii="Arial" w:hAnsi="Arial" w:cs="Arial"/>
          <w:sz w:val="22"/>
        </w:rPr>
        <w:t>测量通道</w:t>
      </w:r>
      <w:r>
        <w:rPr>
          <w:rFonts w:ascii="Arial" w:hAnsi="Arial" w:cs="Arial" w:hint="eastAsia"/>
          <w:sz w:val="22"/>
        </w:rPr>
        <w:t>：</w:t>
      </w:r>
      <w:r w:rsidRPr="00F05DC0"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 xml:space="preserve">                </w:t>
      </w:r>
      <w:r w:rsidRPr="00F05DC0">
        <w:rPr>
          <w:rFonts w:ascii="Arial" w:hAnsi="Arial" w:cs="Arial"/>
          <w:sz w:val="22"/>
        </w:rPr>
        <w:t>2</w:t>
      </w:r>
      <w:r w:rsidRPr="00F05DC0">
        <w:rPr>
          <w:rFonts w:ascii="Arial" w:hAnsi="Arial" w:cs="Arial"/>
          <w:sz w:val="22"/>
        </w:rPr>
        <w:t>路</w:t>
      </w:r>
    </w:p>
    <w:p w14:paraId="30971D2A" w14:textId="13944F6A" w:rsidR="001659DB" w:rsidRPr="00F05DC0" w:rsidRDefault="001659DB" w:rsidP="001659D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rFonts w:ascii="Arial" w:hAnsi="Arial" w:cs="Arial"/>
          <w:sz w:val="22"/>
        </w:rPr>
      </w:pPr>
      <w:r w:rsidRPr="00F05DC0">
        <w:rPr>
          <w:rFonts w:ascii="Arial" w:hAnsi="Arial" w:cs="Arial"/>
          <w:sz w:val="22"/>
        </w:rPr>
        <w:t>信号输出：</w:t>
      </w:r>
      <w:r>
        <w:rPr>
          <w:rFonts w:ascii="Arial" w:hAnsi="Arial" w:cs="Arial" w:hint="eastAsia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                 </w:t>
      </w:r>
      <w:r w:rsidRPr="00F05DC0">
        <w:rPr>
          <w:rFonts w:ascii="Arial" w:hAnsi="Arial" w:cs="Arial"/>
          <w:sz w:val="22"/>
        </w:rPr>
        <w:t>测量值，模拟</w:t>
      </w:r>
      <w:r w:rsidRPr="00F05DC0">
        <w:rPr>
          <w:rFonts w:ascii="Arial" w:hAnsi="Arial" w:cs="Arial"/>
          <w:sz w:val="22"/>
        </w:rPr>
        <w:t xml:space="preserve">    0 – 10 </w:t>
      </w:r>
      <w:r w:rsidRPr="00F05DC0">
        <w:rPr>
          <w:rFonts w:ascii="Arial" w:hAnsi="Arial" w:cs="Arial"/>
          <w:sz w:val="22"/>
        </w:rPr>
        <w:t>伏特</w:t>
      </w:r>
    </w:p>
    <w:p w14:paraId="30469AD7" w14:textId="3BB75426" w:rsidR="001659DB" w:rsidRPr="00F05DC0" w:rsidRDefault="001659DB" w:rsidP="001659D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rFonts w:ascii="Arial" w:hAnsi="Arial" w:cs="Arial"/>
          <w:sz w:val="22"/>
        </w:rPr>
      </w:pPr>
      <w:r w:rsidRPr="00F05DC0">
        <w:rPr>
          <w:rFonts w:ascii="Arial" w:hAnsi="Arial" w:cs="Arial"/>
          <w:sz w:val="22"/>
        </w:rPr>
        <w:t>接口</w:t>
      </w:r>
      <w:r>
        <w:rPr>
          <w:rFonts w:ascii="Arial" w:hAnsi="Arial" w:cs="Arial" w:hint="eastAsia"/>
          <w:sz w:val="22"/>
        </w:rPr>
        <w:t>：</w:t>
      </w:r>
      <w:r w:rsidRPr="00F05DC0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               </w:t>
      </w:r>
      <w:r w:rsidRPr="00F05DC0">
        <w:rPr>
          <w:rFonts w:ascii="Arial" w:hAnsi="Arial" w:cs="Arial"/>
          <w:sz w:val="22"/>
        </w:rPr>
        <w:t>USB, RS-485, Ethernet</w:t>
      </w:r>
    </w:p>
    <w:p w14:paraId="1FAF07FE" w14:textId="032409F4" w:rsidR="001659DB" w:rsidRPr="00F05DC0" w:rsidRDefault="001659DB" w:rsidP="001659D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rFonts w:ascii="Arial" w:hAnsi="Arial" w:cs="Arial"/>
          <w:sz w:val="22"/>
        </w:rPr>
      </w:pPr>
      <w:r w:rsidRPr="00F05DC0">
        <w:rPr>
          <w:rFonts w:ascii="Arial" w:hAnsi="Arial" w:cs="Arial"/>
          <w:sz w:val="22"/>
        </w:rPr>
        <w:t>开关点：</w:t>
      </w:r>
      <w:r>
        <w:rPr>
          <w:rFonts w:ascii="Arial" w:hAnsi="Arial" w:cs="Arial" w:hint="eastAsia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                   </w:t>
      </w:r>
      <w:r w:rsidRPr="00F05DC0">
        <w:rPr>
          <w:rFonts w:ascii="Arial" w:hAnsi="Arial" w:cs="Arial"/>
          <w:sz w:val="22"/>
        </w:rPr>
        <w:t>切换触点，无电位</w:t>
      </w:r>
      <w:r w:rsidRPr="00F05DC0">
        <w:rPr>
          <w:rFonts w:ascii="Arial" w:hAnsi="Arial" w:cs="Arial"/>
          <w:sz w:val="22"/>
        </w:rPr>
        <w:t xml:space="preserve">      4 </w:t>
      </w:r>
      <w:r w:rsidRPr="00F05DC0">
        <w:rPr>
          <w:rFonts w:ascii="Arial" w:hAnsi="Arial" w:cs="Arial"/>
          <w:sz w:val="22"/>
        </w:rPr>
        <w:t>件</w:t>
      </w:r>
    </w:p>
    <w:p w14:paraId="18D2659B" w14:textId="189E8872" w:rsidR="001659DB" w:rsidRPr="00F05DC0" w:rsidRDefault="001659DB" w:rsidP="001659D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rFonts w:ascii="Arial" w:hAnsi="Arial" w:cs="Arial"/>
          <w:sz w:val="22"/>
        </w:rPr>
      </w:pPr>
      <w:r w:rsidRPr="00F05DC0">
        <w:rPr>
          <w:rFonts w:ascii="Arial" w:hAnsi="Arial" w:cs="Arial"/>
          <w:sz w:val="22"/>
        </w:rPr>
        <w:t>显示率</w:t>
      </w:r>
      <w:r>
        <w:rPr>
          <w:rFonts w:ascii="Arial" w:hAnsi="Arial" w:cs="Arial" w:hint="eastAsia"/>
          <w:sz w:val="22"/>
        </w:rPr>
        <w:t>：</w:t>
      </w:r>
      <w:r w:rsidRPr="00F05DC0">
        <w:rPr>
          <w:rFonts w:ascii="Arial" w:hAnsi="Arial" w:cs="Arial"/>
          <w:sz w:val="22"/>
        </w:rPr>
        <w:t xml:space="preserve">            </w:t>
      </w:r>
      <w:r>
        <w:rPr>
          <w:rFonts w:ascii="Arial" w:hAnsi="Arial" w:cs="Arial"/>
          <w:sz w:val="22"/>
        </w:rPr>
        <w:t xml:space="preserve">         </w:t>
      </w:r>
      <w:r w:rsidRPr="00F05DC0">
        <w:rPr>
          <w:rFonts w:ascii="Arial" w:hAnsi="Arial" w:cs="Arial"/>
          <w:sz w:val="22"/>
        </w:rPr>
        <w:t>≥ 10 </w:t>
      </w:r>
      <w:r w:rsidRPr="00F05DC0">
        <w:rPr>
          <w:rFonts w:ascii="Arial" w:hAnsi="Arial" w:cs="Arial"/>
          <w:sz w:val="22"/>
        </w:rPr>
        <w:t>赫兹</w:t>
      </w:r>
    </w:p>
    <w:p w14:paraId="5A90A5FA" w14:textId="3871B96B" w:rsidR="001659DB" w:rsidRPr="00F05DC0" w:rsidRDefault="001659DB" w:rsidP="001659D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rFonts w:ascii="Arial" w:hAnsi="Arial" w:cs="Arial"/>
          <w:sz w:val="22"/>
        </w:rPr>
      </w:pPr>
      <w:r w:rsidRPr="00F05DC0">
        <w:rPr>
          <w:rFonts w:ascii="Arial" w:hAnsi="Arial" w:cs="Arial"/>
          <w:sz w:val="22"/>
        </w:rPr>
        <w:t>测量范围</w:t>
      </w:r>
      <w:r>
        <w:rPr>
          <w:rFonts w:ascii="Arial" w:hAnsi="Arial" w:cs="Arial" w:hint="eastAsia"/>
          <w:sz w:val="22"/>
        </w:rPr>
        <w:t>：</w:t>
      </w:r>
      <w:r w:rsidRPr="00F05DC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                 </w:t>
      </w:r>
      <w:r w:rsidRPr="00F05DC0">
        <w:rPr>
          <w:rFonts w:ascii="Arial" w:hAnsi="Arial" w:cs="Arial"/>
          <w:sz w:val="22"/>
        </w:rPr>
        <w:t>5 · 10</w:t>
      </w:r>
      <w:r w:rsidRPr="001659DB">
        <w:rPr>
          <w:rFonts w:ascii="Arial" w:hAnsi="Arial" w:cs="Arial"/>
          <w:sz w:val="22"/>
        </w:rPr>
        <w:t>-11</w:t>
      </w:r>
      <w:r w:rsidRPr="00F05DC0">
        <w:rPr>
          <w:rFonts w:ascii="Arial" w:hAnsi="Arial" w:cs="Arial"/>
          <w:sz w:val="22"/>
        </w:rPr>
        <w:t> – 5.5 · 10</w:t>
      </w:r>
      <w:r w:rsidRPr="001659DB">
        <w:rPr>
          <w:rFonts w:ascii="Arial" w:hAnsi="Arial" w:cs="Arial"/>
          <w:sz w:val="22"/>
        </w:rPr>
        <w:t>4</w:t>
      </w:r>
      <w:r w:rsidRPr="00F05DC0">
        <w:rPr>
          <w:rFonts w:ascii="Arial" w:hAnsi="Arial" w:cs="Arial"/>
          <w:sz w:val="22"/>
        </w:rPr>
        <w:t> </w:t>
      </w:r>
      <w:r w:rsidRPr="00F05DC0">
        <w:rPr>
          <w:rFonts w:ascii="Arial" w:hAnsi="Arial" w:cs="Arial"/>
          <w:sz w:val="22"/>
        </w:rPr>
        <w:t>百帕</w:t>
      </w:r>
    </w:p>
    <w:p w14:paraId="75FA5331" w14:textId="056E1ED0" w:rsidR="001659DB" w:rsidRDefault="001659DB" w:rsidP="001659D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left"/>
        <w:rPr>
          <w:rFonts w:ascii="Arial" w:hAnsi="Arial" w:cs="Arial" w:hint="eastAsia"/>
          <w:sz w:val="22"/>
        </w:rPr>
      </w:pPr>
      <w:r w:rsidRPr="00F05DC0">
        <w:rPr>
          <w:rFonts w:ascii="Arial" w:hAnsi="Arial" w:cs="Arial"/>
          <w:sz w:val="22"/>
        </w:rPr>
        <w:t>重量</w:t>
      </w:r>
      <w:r>
        <w:rPr>
          <w:rFonts w:ascii="Arial" w:hAnsi="Arial" w:cs="Arial" w:hint="eastAsia"/>
          <w:sz w:val="22"/>
        </w:rPr>
        <w:t>：</w:t>
      </w:r>
      <w:r w:rsidRPr="00F05DC0"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t xml:space="preserve">                     </w:t>
      </w:r>
      <w:r w:rsidRPr="00F05DC0">
        <w:rPr>
          <w:rFonts w:ascii="Arial" w:hAnsi="Arial" w:cs="Arial"/>
          <w:sz w:val="22"/>
        </w:rPr>
        <w:t>1.1 </w:t>
      </w:r>
      <w:r w:rsidRPr="00F05DC0">
        <w:rPr>
          <w:rFonts w:ascii="Arial" w:hAnsi="Arial" w:cs="Arial"/>
          <w:sz w:val="22"/>
        </w:rPr>
        <w:t>千克</w:t>
      </w:r>
    </w:p>
    <w:p w14:paraId="42521987" w14:textId="65444EBC" w:rsidR="001659DB" w:rsidRDefault="001659DB" w:rsidP="001659DB">
      <w:pPr>
        <w:pStyle w:val="a4"/>
        <w:ind w:left="492" w:firstLineChars="0" w:firstLine="0"/>
        <w:jc w:val="left"/>
      </w:pPr>
    </w:p>
    <w:p w14:paraId="088D7E88" w14:textId="25B60BAB" w:rsidR="001659DB" w:rsidRDefault="001659DB" w:rsidP="001659DB">
      <w:pPr>
        <w:pStyle w:val="a4"/>
        <w:numPr>
          <w:ilvl w:val="0"/>
          <w:numId w:val="1"/>
        </w:numPr>
        <w:ind w:firstLineChars="0"/>
        <w:jc w:val="left"/>
      </w:pPr>
      <w:r w:rsidRPr="001659DB">
        <w:rPr>
          <w:rFonts w:hint="eastAsia"/>
        </w:rPr>
        <w:t>CMR361</w:t>
      </w:r>
      <w:r>
        <w:rPr>
          <w:rFonts w:hint="eastAsia"/>
        </w:rPr>
        <w:t>：</w:t>
      </w:r>
      <w:r w:rsidRPr="001659DB">
        <w:rPr>
          <w:rFonts w:hint="eastAsia"/>
        </w:rPr>
        <w:t>型号：</w:t>
      </w:r>
      <w:r w:rsidRPr="001659DB">
        <w:rPr>
          <w:rFonts w:hint="eastAsia"/>
        </w:rPr>
        <w:t>PT R24 601</w:t>
      </w:r>
    </w:p>
    <w:p w14:paraId="3B436A63" w14:textId="77777777" w:rsidR="001659DB" w:rsidRPr="00F05DC0" w:rsidRDefault="001659DB" w:rsidP="00E34D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</w:rPr>
      </w:pPr>
      <w:r w:rsidRPr="00F05DC0">
        <w:rPr>
          <w:rFonts w:ascii="Arial" w:hAnsi="Arial" w:cs="Arial"/>
          <w:sz w:val="22"/>
        </w:rPr>
        <w:t>供电：</w:t>
      </w:r>
      <w:r>
        <w:rPr>
          <w:rFonts w:ascii="Arial" w:hAnsi="Arial" w:cs="Arial" w:hint="eastAsia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                                  </w:t>
      </w:r>
      <w:r w:rsidRPr="00F05DC0">
        <w:rPr>
          <w:rFonts w:ascii="Arial" w:hAnsi="Arial" w:cs="Arial"/>
          <w:sz w:val="22"/>
        </w:rPr>
        <w:t>最大消耗</w:t>
      </w:r>
      <w:r w:rsidRPr="00F05DC0">
        <w:rPr>
          <w:rFonts w:ascii="Arial" w:hAnsi="Arial" w:cs="Arial"/>
          <w:sz w:val="22"/>
        </w:rPr>
        <w:t xml:space="preserve">    ≤ 1 </w:t>
      </w:r>
      <w:r w:rsidRPr="00F05DC0">
        <w:rPr>
          <w:rFonts w:ascii="Arial" w:hAnsi="Arial" w:cs="Arial"/>
          <w:sz w:val="22"/>
        </w:rPr>
        <w:t>瓦</w:t>
      </w:r>
    </w:p>
    <w:p w14:paraId="245535C7" w14:textId="3B924E74" w:rsidR="001659DB" w:rsidRPr="00F05DC0" w:rsidRDefault="001659DB" w:rsidP="00E34D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</w:rPr>
      </w:pPr>
      <w:r w:rsidRPr="00F05DC0">
        <w:rPr>
          <w:rFonts w:ascii="Arial" w:hAnsi="Arial" w:cs="Arial"/>
          <w:sz w:val="22"/>
        </w:rPr>
        <w:t>公称通径</w:t>
      </w:r>
      <w:r w:rsidR="00E34D92">
        <w:rPr>
          <w:rFonts w:ascii="Arial" w:hAnsi="Arial" w:cs="Arial" w:hint="eastAsia"/>
          <w:sz w:val="22"/>
        </w:rPr>
        <w:t>：</w:t>
      </w:r>
      <w:r w:rsidRPr="00F05DC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                             </w:t>
      </w:r>
      <w:r w:rsidRPr="00F05DC0">
        <w:rPr>
          <w:rFonts w:ascii="Arial" w:hAnsi="Arial" w:cs="Arial"/>
          <w:sz w:val="22"/>
        </w:rPr>
        <w:t xml:space="preserve"> DN 16 ISO-KF</w:t>
      </w:r>
    </w:p>
    <w:p w14:paraId="73FCD6A7" w14:textId="77777777" w:rsidR="001659DB" w:rsidRPr="00F05DC0" w:rsidRDefault="001659DB" w:rsidP="00E34D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</w:rPr>
      </w:pPr>
      <w:r w:rsidRPr="00F05DC0">
        <w:rPr>
          <w:rFonts w:ascii="Arial" w:hAnsi="Arial" w:cs="Arial"/>
          <w:sz w:val="22"/>
        </w:rPr>
        <w:t>准确性</w:t>
      </w:r>
      <w:r w:rsidRPr="00F05DC0">
        <w:rPr>
          <w:rFonts w:ascii="Arial" w:hAnsi="Arial" w:cs="Arial"/>
          <w:sz w:val="22"/>
        </w:rPr>
        <w:t xml:space="preserve">: </w:t>
      </w:r>
      <w:r>
        <w:rPr>
          <w:rFonts w:ascii="Arial" w:hAnsi="Arial" w:cs="Arial"/>
          <w:sz w:val="22"/>
        </w:rPr>
        <w:t xml:space="preserve">                                  </w:t>
      </w:r>
      <w:r w:rsidRPr="00F05DC0">
        <w:rPr>
          <w:rFonts w:ascii="Arial" w:hAnsi="Arial" w:cs="Arial"/>
          <w:sz w:val="22"/>
        </w:rPr>
        <w:t>测量值的</w:t>
      </w:r>
      <w:r w:rsidRPr="00F05DC0">
        <w:rPr>
          <w:rFonts w:ascii="Arial" w:hAnsi="Arial" w:cs="Arial"/>
          <w:sz w:val="22"/>
        </w:rPr>
        <w:t>0.2 %</w:t>
      </w:r>
    </w:p>
    <w:p w14:paraId="45C3A9D2" w14:textId="31F69252" w:rsidR="001659DB" w:rsidRPr="00F05DC0" w:rsidRDefault="001659DB" w:rsidP="00E34D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</w:rPr>
      </w:pPr>
      <w:r w:rsidRPr="00F05DC0">
        <w:rPr>
          <w:rFonts w:ascii="Arial" w:hAnsi="Arial" w:cs="Arial"/>
          <w:sz w:val="22"/>
        </w:rPr>
        <w:t>响应时间</w:t>
      </w:r>
      <w:r w:rsidR="00E34D92">
        <w:rPr>
          <w:rFonts w:ascii="Arial" w:hAnsi="Arial" w:cs="Arial" w:hint="eastAsia"/>
          <w:sz w:val="22"/>
        </w:rPr>
        <w:t>：</w:t>
      </w:r>
      <w:r w:rsidRPr="00F05DC0"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t xml:space="preserve">                           </w:t>
      </w:r>
      <w:r w:rsidR="00E34D92">
        <w:rPr>
          <w:rFonts w:ascii="Arial" w:hAnsi="Arial" w:cs="Arial"/>
          <w:sz w:val="22"/>
        </w:rPr>
        <w:t xml:space="preserve">   </w:t>
      </w:r>
      <w:r w:rsidRPr="00F05DC0">
        <w:rPr>
          <w:rFonts w:ascii="Arial" w:hAnsi="Arial" w:cs="Arial"/>
          <w:sz w:val="22"/>
        </w:rPr>
        <w:t>30 </w:t>
      </w:r>
      <w:r w:rsidRPr="00F05DC0">
        <w:rPr>
          <w:rFonts w:ascii="Arial" w:hAnsi="Arial" w:cs="Arial"/>
          <w:sz w:val="22"/>
        </w:rPr>
        <w:t>毫秒</w:t>
      </w:r>
    </w:p>
    <w:p w14:paraId="7E56BF84" w14:textId="0B05FE72" w:rsidR="001659DB" w:rsidRPr="00F05DC0" w:rsidRDefault="001659DB" w:rsidP="00E34D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</w:rPr>
      </w:pPr>
      <w:r w:rsidRPr="00F05DC0">
        <w:rPr>
          <w:rFonts w:ascii="Arial" w:hAnsi="Arial" w:cs="Arial"/>
          <w:sz w:val="22"/>
        </w:rPr>
        <w:t>法兰段烘烤温度</w:t>
      </w:r>
      <w:r w:rsidR="00E34D92">
        <w:rPr>
          <w:rFonts w:ascii="Arial" w:hAnsi="Arial" w:cs="Arial" w:hint="eastAsia"/>
          <w:sz w:val="22"/>
        </w:rPr>
        <w:t>：</w:t>
      </w:r>
      <w:r w:rsidRPr="00F05DC0"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 xml:space="preserve">                       </w:t>
      </w:r>
      <w:r w:rsidRPr="00F05DC0">
        <w:rPr>
          <w:rFonts w:ascii="Arial" w:hAnsi="Arial" w:cs="Arial"/>
          <w:sz w:val="22"/>
        </w:rPr>
        <w:t>110 </w:t>
      </w:r>
      <w:r w:rsidRPr="00F05DC0">
        <w:rPr>
          <w:rFonts w:ascii="Arial" w:hAnsi="Arial" w:cs="Arial"/>
          <w:sz w:val="22"/>
        </w:rPr>
        <w:t>摄氏度</w:t>
      </w:r>
    </w:p>
    <w:p w14:paraId="60FE302D" w14:textId="7FFF0D03" w:rsidR="001659DB" w:rsidRPr="00F05DC0" w:rsidRDefault="001659DB" w:rsidP="00E34D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</w:rPr>
      </w:pPr>
      <w:r w:rsidRPr="00F05DC0">
        <w:rPr>
          <w:rFonts w:ascii="Arial" w:hAnsi="Arial" w:cs="Arial"/>
          <w:sz w:val="22"/>
        </w:rPr>
        <w:lastRenderedPageBreak/>
        <w:t>测量范围</w:t>
      </w:r>
      <w:r w:rsidR="00E34D92">
        <w:rPr>
          <w:rFonts w:ascii="Arial" w:hAnsi="Arial" w:cs="Arial" w:hint="eastAsia"/>
          <w:sz w:val="22"/>
        </w:rPr>
        <w:t>:</w:t>
      </w:r>
      <w:r w:rsidRPr="00F05DC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                               </w:t>
      </w:r>
      <w:r w:rsidRPr="00F05DC0">
        <w:rPr>
          <w:rFonts w:ascii="Arial" w:hAnsi="Arial" w:cs="Arial"/>
          <w:sz w:val="22"/>
        </w:rPr>
        <w:t xml:space="preserve"> 1 · 10</w:t>
      </w:r>
      <w:r w:rsidRPr="00F05DC0">
        <w:rPr>
          <w:rFonts w:ascii="Arial" w:hAnsi="Arial" w:cs="Arial"/>
          <w:sz w:val="22"/>
          <w:vertAlign w:val="superscript"/>
        </w:rPr>
        <w:t>-1</w:t>
      </w:r>
      <w:r w:rsidRPr="00F05DC0">
        <w:rPr>
          <w:rFonts w:ascii="Arial" w:hAnsi="Arial" w:cs="Arial"/>
          <w:sz w:val="22"/>
        </w:rPr>
        <w:t> – 1.1 · 10</w:t>
      </w:r>
      <w:r w:rsidRPr="00F05DC0">
        <w:rPr>
          <w:rFonts w:ascii="Arial" w:hAnsi="Arial" w:cs="Arial"/>
          <w:sz w:val="22"/>
          <w:vertAlign w:val="superscript"/>
        </w:rPr>
        <w:t>3</w:t>
      </w:r>
      <w:r w:rsidRPr="00F05DC0">
        <w:rPr>
          <w:rFonts w:ascii="Arial" w:hAnsi="Arial" w:cs="Arial"/>
          <w:sz w:val="22"/>
        </w:rPr>
        <w:t> </w:t>
      </w:r>
      <w:r w:rsidRPr="00F05DC0">
        <w:rPr>
          <w:rFonts w:ascii="Arial" w:hAnsi="Arial" w:cs="Arial"/>
          <w:sz w:val="22"/>
        </w:rPr>
        <w:t>百帕</w:t>
      </w:r>
    </w:p>
    <w:p w14:paraId="128B06B1" w14:textId="76A335BB" w:rsidR="001659DB" w:rsidRPr="00F05DC0" w:rsidRDefault="001659DB" w:rsidP="00E34D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</w:rPr>
      </w:pPr>
      <w:r w:rsidRPr="00F05DC0">
        <w:rPr>
          <w:rFonts w:ascii="Arial" w:hAnsi="Arial" w:cs="Arial"/>
          <w:sz w:val="22"/>
        </w:rPr>
        <w:t>重量</w:t>
      </w:r>
      <w:r w:rsidR="00E34D92">
        <w:rPr>
          <w:rFonts w:ascii="Arial" w:hAnsi="Arial" w:cs="Arial" w:hint="eastAsia"/>
          <w:sz w:val="22"/>
        </w:rPr>
        <w:t>:</w:t>
      </w:r>
      <w:r w:rsidRPr="00F05DC0"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t xml:space="preserve">                                   </w:t>
      </w:r>
      <w:r w:rsidRPr="00F05DC0">
        <w:rPr>
          <w:rFonts w:ascii="Arial" w:hAnsi="Arial" w:cs="Arial"/>
          <w:sz w:val="22"/>
        </w:rPr>
        <w:t xml:space="preserve"> 330 </w:t>
      </w:r>
      <w:r w:rsidRPr="00F05DC0">
        <w:rPr>
          <w:rFonts w:ascii="Arial" w:hAnsi="Arial" w:cs="Arial"/>
          <w:sz w:val="22"/>
        </w:rPr>
        <w:t>克</w:t>
      </w:r>
    </w:p>
    <w:p w14:paraId="13224B79" w14:textId="6E513AB2" w:rsidR="001659DB" w:rsidRDefault="001659DB" w:rsidP="001659DB">
      <w:pPr>
        <w:pStyle w:val="a4"/>
        <w:ind w:left="492" w:firstLineChars="0" w:firstLine="0"/>
        <w:jc w:val="left"/>
      </w:pPr>
    </w:p>
    <w:p w14:paraId="3D45B0EE" w14:textId="4FCE5AB0" w:rsidR="00E34D92" w:rsidRDefault="00E34D92" w:rsidP="00E34D92">
      <w:pPr>
        <w:pStyle w:val="a4"/>
        <w:numPr>
          <w:ilvl w:val="0"/>
          <w:numId w:val="1"/>
        </w:numPr>
        <w:ind w:firstLineChars="0"/>
        <w:jc w:val="left"/>
      </w:pPr>
      <w:r w:rsidRPr="00E34D92">
        <w:rPr>
          <w:rFonts w:hint="eastAsia"/>
        </w:rPr>
        <w:t>TPR280</w:t>
      </w:r>
      <w:r>
        <w:rPr>
          <w:rFonts w:hint="eastAsia"/>
        </w:rPr>
        <w:t>：</w:t>
      </w:r>
      <w:r w:rsidRPr="00E34D92">
        <w:rPr>
          <w:rFonts w:hint="eastAsia"/>
        </w:rPr>
        <w:t>型号：</w:t>
      </w:r>
      <w:r w:rsidRPr="00E34D92">
        <w:rPr>
          <w:rFonts w:hint="eastAsia"/>
        </w:rPr>
        <w:t>PT R26 950</w:t>
      </w:r>
    </w:p>
    <w:p w14:paraId="00C01FF4" w14:textId="77777777" w:rsidR="00E34D92" w:rsidRPr="00F05DC0" w:rsidRDefault="00E34D92" w:rsidP="00E34D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</w:rPr>
      </w:pPr>
      <w:r w:rsidRPr="00F05DC0">
        <w:rPr>
          <w:rFonts w:ascii="Arial" w:hAnsi="Arial" w:cs="Arial"/>
          <w:sz w:val="22"/>
        </w:rPr>
        <w:t>供电：</w:t>
      </w:r>
      <w:r>
        <w:rPr>
          <w:rFonts w:ascii="Arial" w:hAnsi="Arial" w:cs="Arial" w:hint="eastAsia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                                     </w:t>
      </w:r>
      <w:r w:rsidRPr="00F05DC0">
        <w:rPr>
          <w:rFonts w:ascii="Arial" w:hAnsi="Arial" w:cs="Arial"/>
          <w:sz w:val="22"/>
        </w:rPr>
        <w:t>最大消耗</w:t>
      </w:r>
      <w:r w:rsidRPr="00F05DC0">
        <w:rPr>
          <w:rFonts w:ascii="Arial" w:hAnsi="Arial" w:cs="Arial"/>
          <w:sz w:val="22"/>
        </w:rPr>
        <w:t xml:space="preserve">    ≤ 1 </w:t>
      </w:r>
      <w:r w:rsidRPr="00F05DC0">
        <w:rPr>
          <w:rFonts w:ascii="Arial" w:hAnsi="Arial" w:cs="Arial"/>
          <w:sz w:val="22"/>
        </w:rPr>
        <w:t>瓦</w:t>
      </w:r>
    </w:p>
    <w:p w14:paraId="65967AE7" w14:textId="10257E9E" w:rsidR="00E34D92" w:rsidRPr="00F05DC0" w:rsidRDefault="00E34D92" w:rsidP="00E34D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</w:rPr>
      </w:pPr>
      <w:r w:rsidRPr="00F05DC0">
        <w:rPr>
          <w:rFonts w:ascii="Arial" w:hAnsi="Arial" w:cs="Arial"/>
          <w:sz w:val="22"/>
        </w:rPr>
        <w:t>公称通径</w:t>
      </w:r>
      <w:r>
        <w:rPr>
          <w:rFonts w:ascii="Arial" w:hAnsi="Arial" w:cs="Arial" w:hint="eastAsia"/>
          <w:sz w:val="22"/>
        </w:rPr>
        <w:t>：</w:t>
      </w:r>
      <w:r>
        <w:rPr>
          <w:rFonts w:ascii="Arial" w:hAnsi="Arial" w:cs="Arial"/>
          <w:sz w:val="22"/>
        </w:rPr>
        <w:t xml:space="preserve">                                  </w:t>
      </w:r>
      <w:r w:rsidRPr="00F05DC0">
        <w:rPr>
          <w:rFonts w:ascii="Arial" w:hAnsi="Arial" w:cs="Arial"/>
          <w:sz w:val="22"/>
        </w:rPr>
        <w:t xml:space="preserve"> DN 16 ISO-KF</w:t>
      </w:r>
    </w:p>
    <w:p w14:paraId="58F5D0A6" w14:textId="2ED5EA63" w:rsidR="00E34D92" w:rsidRPr="00F05DC0" w:rsidRDefault="00E34D92" w:rsidP="00E34D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</w:rPr>
      </w:pPr>
      <w:r w:rsidRPr="00F05DC0">
        <w:rPr>
          <w:rFonts w:ascii="Arial" w:hAnsi="Arial" w:cs="Arial"/>
          <w:sz w:val="22"/>
        </w:rPr>
        <w:t>准确性</w:t>
      </w:r>
      <w:r>
        <w:rPr>
          <w:rFonts w:ascii="Arial" w:hAnsi="Arial" w:cs="Arial" w:hint="eastAsia"/>
          <w:sz w:val="22"/>
        </w:rPr>
        <w:t>：</w:t>
      </w:r>
      <w:r>
        <w:rPr>
          <w:rFonts w:ascii="Arial" w:hAnsi="Arial" w:cs="Arial" w:hint="eastAsia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                                   </w:t>
      </w:r>
      <w:r w:rsidRPr="00F05DC0">
        <w:rPr>
          <w:rFonts w:ascii="Arial" w:hAnsi="Arial" w:cs="Arial"/>
          <w:sz w:val="22"/>
        </w:rPr>
        <w:t>1 · 10</w:t>
      </w:r>
      <w:r w:rsidRPr="00F05DC0">
        <w:rPr>
          <w:rFonts w:ascii="Arial" w:hAnsi="Arial" w:cs="Arial"/>
          <w:sz w:val="22"/>
          <w:vertAlign w:val="superscript"/>
        </w:rPr>
        <w:t>-3</w:t>
      </w:r>
      <w:r w:rsidRPr="00F05DC0">
        <w:rPr>
          <w:rFonts w:ascii="Arial" w:hAnsi="Arial" w:cs="Arial"/>
          <w:sz w:val="22"/>
        </w:rPr>
        <w:t xml:space="preserve"> – 100 </w:t>
      </w:r>
      <w:proofErr w:type="spellStart"/>
      <w:r w:rsidRPr="00F05DC0">
        <w:rPr>
          <w:rFonts w:ascii="Arial" w:hAnsi="Arial" w:cs="Arial"/>
          <w:sz w:val="22"/>
        </w:rPr>
        <w:t>hPa</w:t>
      </w:r>
      <w:proofErr w:type="spellEnd"/>
      <w:r w:rsidRPr="00F05DC0">
        <w:rPr>
          <w:rFonts w:ascii="Arial" w:hAnsi="Arial" w:cs="Arial"/>
          <w:sz w:val="22"/>
        </w:rPr>
        <w:t xml:space="preserve"> ± 15 %</w:t>
      </w:r>
    </w:p>
    <w:p w14:paraId="695268B6" w14:textId="5602AA83" w:rsidR="00E34D92" w:rsidRPr="00F05DC0" w:rsidRDefault="00E34D92" w:rsidP="00E34D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</w:rPr>
      </w:pPr>
      <w:r w:rsidRPr="00F05DC0">
        <w:rPr>
          <w:rFonts w:ascii="Arial" w:hAnsi="Arial" w:cs="Arial"/>
          <w:sz w:val="22"/>
        </w:rPr>
        <w:t>加热丝</w:t>
      </w:r>
      <w:r>
        <w:rPr>
          <w:rFonts w:ascii="Arial" w:hAnsi="Arial" w:cs="Arial" w:hint="eastAsia"/>
          <w:sz w:val="22"/>
        </w:rPr>
        <w:t>：</w:t>
      </w:r>
      <w:r>
        <w:rPr>
          <w:rFonts w:ascii="Arial" w:hAnsi="Arial" w:cs="Arial" w:hint="eastAsia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                                   </w:t>
      </w:r>
      <w:proofErr w:type="gramStart"/>
      <w:r w:rsidRPr="00F05DC0">
        <w:rPr>
          <w:rFonts w:ascii="Arial" w:hAnsi="Arial" w:cs="Arial"/>
          <w:sz w:val="22"/>
        </w:rPr>
        <w:t>钨</w:t>
      </w:r>
      <w:proofErr w:type="gramEnd"/>
    </w:p>
    <w:p w14:paraId="19880A5A" w14:textId="0E6BA713" w:rsidR="00E34D92" w:rsidRPr="00F05DC0" w:rsidRDefault="00E34D92" w:rsidP="00E34D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</w:rPr>
      </w:pPr>
      <w:r w:rsidRPr="00F05DC0">
        <w:rPr>
          <w:rFonts w:ascii="Arial" w:hAnsi="Arial" w:cs="Arial"/>
          <w:sz w:val="22"/>
        </w:rPr>
        <w:t>可重复性</w:t>
      </w:r>
      <w:r>
        <w:rPr>
          <w:rFonts w:ascii="Arial" w:hAnsi="Arial" w:cs="Arial" w:hint="eastAsia"/>
          <w:sz w:val="22"/>
        </w:rPr>
        <w:t>：</w:t>
      </w:r>
      <w:r>
        <w:rPr>
          <w:rFonts w:ascii="Arial" w:hAnsi="Arial" w:cs="Arial" w:hint="eastAsia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                                </w:t>
      </w:r>
      <w:r w:rsidRPr="00F05DC0">
        <w:rPr>
          <w:rFonts w:ascii="Arial" w:hAnsi="Arial" w:cs="Arial"/>
          <w:sz w:val="22"/>
        </w:rPr>
        <w:t xml:space="preserve"> 1 · 10</w:t>
      </w:r>
      <w:r w:rsidRPr="00F05DC0">
        <w:rPr>
          <w:rFonts w:ascii="Arial" w:hAnsi="Arial" w:cs="Arial"/>
          <w:sz w:val="22"/>
          <w:vertAlign w:val="superscript"/>
        </w:rPr>
        <w:t>-3</w:t>
      </w:r>
      <w:r w:rsidRPr="00F05DC0">
        <w:rPr>
          <w:rFonts w:ascii="Arial" w:hAnsi="Arial" w:cs="Arial"/>
          <w:sz w:val="22"/>
        </w:rPr>
        <w:t xml:space="preserve"> – 100 </w:t>
      </w:r>
      <w:proofErr w:type="spellStart"/>
      <w:r w:rsidRPr="00F05DC0">
        <w:rPr>
          <w:rFonts w:ascii="Arial" w:hAnsi="Arial" w:cs="Arial"/>
          <w:sz w:val="22"/>
        </w:rPr>
        <w:t>hPa</w:t>
      </w:r>
      <w:proofErr w:type="spellEnd"/>
      <w:r w:rsidRPr="00F05DC0">
        <w:rPr>
          <w:rFonts w:ascii="Arial" w:hAnsi="Arial" w:cs="Arial"/>
          <w:sz w:val="22"/>
        </w:rPr>
        <w:t>± 2 %</w:t>
      </w:r>
    </w:p>
    <w:p w14:paraId="1301D851" w14:textId="47D5C58B" w:rsidR="00E34D92" w:rsidRPr="00F05DC0" w:rsidRDefault="00E34D92" w:rsidP="00E34D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</w:rPr>
      </w:pPr>
      <w:r w:rsidRPr="00F05DC0">
        <w:rPr>
          <w:rFonts w:ascii="Arial" w:hAnsi="Arial" w:cs="Arial"/>
          <w:sz w:val="22"/>
        </w:rPr>
        <w:t>响应时间</w:t>
      </w:r>
      <w:r>
        <w:rPr>
          <w:rFonts w:ascii="Arial" w:hAnsi="Arial" w:cs="Arial" w:hint="eastAsia"/>
          <w:sz w:val="22"/>
        </w:rPr>
        <w:t>：</w:t>
      </w:r>
      <w:r>
        <w:rPr>
          <w:rFonts w:ascii="Arial" w:hAnsi="Arial" w:cs="Arial"/>
          <w:sz w:val="22"/>
        </w:rPr>
        <w:t xml:space="preserve">                                  </w:t>
      </w:r>
      <w:r w:rsidRPr="00F05DC0">
        <w:rPr>
          <w:rFonts w:ascii="Arial" w:hAnsi="Arial" w:cs="Arial"/>
          <w:sz w:val="22"/>
        </w:rPr>
        <w:t xml:space="preserve"> 80 </w:t>
      </w:r>
      <w:r w:rsidRPr="00F05DC0">
        <w:rPr>
          <w:rFonts w:ascii="Arial" w:hAnsi="Arial" w:cs="Arial"/>
          <w:sz w:val="22"/>
        </w:rPr>
        <w:t>毫秒</w:t>
      </w:r>
    </w:p>
    <w:p w14:paraId="48D4690D" w14:textId="7704BAEF" w:rsidR="00E34D92" w:rsidRPr="00F05DC0" w:rsidRDefault="00E34D92" w:rsidP="00E34D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</w:rPr>
      </w:pPr>
      <w:r w:rsidRPr="00F05DC0">
        <w:rPr>
          <w:rFonts w:ascii="Arial" w:hAnsi="Arial" w:cs="Arial"/>
          <w:sz w:val="22"/>
        </w:rPr>
        <w:t>密封</w:t>
      </w:r>
      <w:r>
        <w:rPr>
          <w:rFonts w:ascii="Arial" w:hAnsi="Arial" w:cs="Arial" w:hint="eastAsia"/>
          <w:sz w:val="22"/>
        </w:rPr>
        <w:t>：</w:t>
      </w:r>
      <w:r w:rsidRPr="00F05DC0"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t xml:space="preserve">                                     </w:t>
      </w:r>
      <w:r w:rsidRPr="00F05DC0">
        <w:rPr>
          <w:rFonts w:ascii="Arial" w:hAnsi="Arial" w:cs="Arial"/>
          <w:sz w:val="22"/>
        </w:rPr>
        <w:t>金属</w:t>
      </w:r>
    </w:p>
    <w:p w14:paraId="17CEF875" w14:textId="66A20AC2" w:rsidR="00E34D92" w:rsidRPr="00F05DC0" w:rsidRDefault="00E34D92" w:rsidP="00E34D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</w:rPr>
      </w:pPr>
      <w:r w:rsidRPr="00F05DC0">
        <w:rPr>
          <w:rFonts w:ascii="Arial" w:hAnsi="Arial" w:cs="Arial"/>
          <w:sz w:val="22"/>
        </w:rPr>
        <w:t>测量范围</w:t>
      </w:r>
      <w:r>
        <w:rPr>
          <w:rFonts w:ascii="Arial" w:hAnsi="Arial" w:cs="Arial" w:hint="eastAsia"/>
          <w:sz w:val="22"/>
        </w:rPr>
        <w:t>：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                                 </w:t>
      </w:r>
      <w:r w:rsidRPr="00F05DC0">
        <w:rPr>
          <w:rFonts w:ascii="Arial" w:hAnsi="Arial" w:cs="Arial"/>
          <w:sz w:val="22"/>
        </w:rPr>
        <w:t>5 · 10</w:t>
      </w:r>
      <w:r w:rsidRPr="00F05DC0">
        <w:rPr>
          <w:rFonts w:ascii="Arial" w:hAnsi="Arial" w:cs="Arial"/>
          <w:sz w:val="22"/>
          <w:vertAlign w:val="superscript"/>
        </w:rPr>
        <w:t>-4</w:t>
      </w:r>
      <w:r w:rsidRPr="00F05DC0">
        <w:rPr>
          <w:rFonts w:ascii="Arial" w:hAnsi="Arial" w:cs="Arial"/>
          <w:sz w:val="22"/>
        </w:rPr>
        <w:t> – 1 · 10</w:t>
      </w:r>
      <w:r w:rsidRPr="00F05DC0">
        <w:rPr>
          <w:rFonts w:ascii="Arial" w:hAnsi="Arial" w:cs="Arial"/>
          <w:sz w:val="22"/>
          <w:vertAlign w:val="superscript"/>
        </w:rPr>
        <w:t>3</w:t>
      </w:r>
      <w:r w:rsidRPr="00F05DC0">
        <w:rPr>
          <w:rFonts w:ascii="Arial" w:hAnsi="Arial" w:cs="Arial"/>
          <w:sz w:val="22"/>
        </w:rPr>
        <w:t> </w:t>
      </w:r>
      <w:r w:rsidRPr="00F05DC0">
        <w:rPr>
          <w:rFonts w:ascii="Arial" w:hAnsi="Arial" w:cs="Arial"/>
          <w:sz w:val="22"/>
        </w:rPr>
        <w:t>百帕</w:t>
      </w:r>
    </w:p>
    <w:p w14:paraId="7A1E6715" w14:textId="5C42D0AC" w:rsidR="00E34D92" w:rsidRPr="00F05DC0" w:rsidRDefault="00E34D92" w:rsidP="00E34D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</w:rPr>
      </w:pPr>
      <w:r w:rsidRPr="00F05DC0">
        <w:rPr>
          <w:rFonts w:ascii="Arial" w:hAnsi="Arial" w:cs="Arial"/>
          <w:sz w:val="22"/>
        </w:rPr>
        <w:t>重量</w:t>
      </w:r>
      <w:r>
        <w:rPr>
          <w:rFonts w:ascii="Arial" w:hAnsi="Arial" w:cs="Arial" w:hint="eastAsia"/>
          <w:sz w:val="22"/>
        </w:rPr>
        <w:t>：</w:t>
      </w:r>
      <w:r>
        <w:rPr>
          <w:rFonts w:ascii="Arial" w:hAnsi="Arial" w:cs="Arial"/>
          <w:sz w:val="22"/>
        </w:rPr>
        <w:t xml:space="preserve">                                       </w:t>
      </w:r>
      <w:r w:rsidRPr="00F05DC0">
        <w:rPr>
          <w:rFonts w:ascii="Arial" w:hAnsi="Arial" w:cs="Arial"/>
          <w:sz w:val="22"/>
        </w:rPr>
        <w:t>80 </w:t>
      </w:r>
      <w:r w:rsidRPr="00F05DC0">
        <w:rPr>
          <w:rFonts w:ascii="Arial" w:hAnsi="Arial" w:cs="Arial"/>
          <w:sz w:val="22"/>
        </w:rPr>
        <w:t>克</w:t>
      </w:r>
    </w:p>
    <w:p w14:paraId="40852AF9" w14:textId="77777777" w:rsidR="00E34D92" w:rsidRPr="00FD31CC" w:rsidRDefault="00E34D92" w:rsidP="00E34D92">
      <w:pPr>
        <w:pStyle w:val="a4"/>
        <w:ind w:left="492" w:firstLineChars="0" w:firstLine="0"/>
        <w:jc w:val="left"/>
        <w:rPr>
          <w:rFonts w:hint="eastAsia"/>
        </w:rPr>
      </w:pPr>
    </w:p>
    <w:sectPr w:rsidR="00E34D92" w:rsidRPr="00FD3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544C30"/>
    <w:multiLevelType w:val="hybridMultilevel"/>
    <w:tmpl w:val="FBB847A8"/>
    <w:lvl w:ilvl="0" w:tplc="C1D2434A">
      <w:start w:val="1"/>
      <w:numFmt w:val="decimal"/>
      <w:lvlText w:val="%1、"/>
      <w:lvlJc w:val="left"/>
      <w:pPr>
        <w:ind w:left="492" w:hanging="49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EE"/>
    <w:rsid w:val="000F5BEE"/>
    <w:rsid w:val="00152A58"/>
    <w:rsid w:val="001659DB"/>
    <w:rsid w:val="002A128B"/>
    <w:rsid w:val="002F5D56"/>
    <w:rsid w:val="00841912"/>
    <w:rsid w:val="00E34D92"/>
    <w:rsid w:val="00F343BE"/>
    <w:rsid w:val="00FD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572B8"/>
  <w15:chartTrackingRefBased/>
  <w15:docId w15:val="{59438FFD-C31F-433C-BDD6-FAC986ED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color w:val="000000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1CC"/>
    <w:pPr>
      <w:widowControl/>
      <w:spacing w:before="100" w:beforeAutospacing="1" w:after="100" w:afterAutospacing="1"/>
      <w:jc w:val="left"/>
    </w:pPr>
    <w:rPr>
      <w:rFonts w:ascii="宋体" w:hAnsi="宋体" w:cs="宋体"/>
      <w:color w:val="auto"/>
    </w:rPr>
  </w:style>
  <w:style w:type="paragraph" w:styleId="a4">
    <w:name w:val="List Paragraph"/>
    <w:basedOn w:val="a"/>
    <w:uiPriority w:val="34"/>
    <w:qFormat/>
    <w:rsid w:val="00FD31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 xiaowen</dc:creator>
  <cp:keywords/>
  <dc:description/>
  <cp:lastModifiedBy>shi xiaowen</cp:lastModifiedBy>
  <cp:revision>2</cp:revision>
  <dcterms:created xsi:type="dcterms:W3CDTF">2019-04-19T02:26:00Z</dcterms:created>
  <dcterms:modified xsi:type="dcterms:W3CDTF">2019-04-19T02:26:00Z</dcterms:modified>
</cp:coreProperties>
</file>